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14F" w:rsidRPr="00B01EC8" w:rsidRDefault="00A8414F" w:rsidP="00B01EC8">
      <w:pPr>
        <w:widowControl w:val="0"/>
        <w:autoSpaceDE w:val="0"/>
        <w:autoSpaceDN w:val="0"/>
        <w:adjustRightInd w:val="0"/>
        <w:spacing w:line="360" w:lineRule="auto"/>
        <w:ind w:right="-35"/>
        <w:jc w:val="center"/>
        <w:rPr>
          <w:b/>
          <w:bCs/>
          <w:sz w:val="24"/>
        </w:rPr>
      </w:pPr>
      <w:bookmarkStart w:id="0" w:name="_GoBack"/>
      <w:bookmarkEnd w:id="0"/>
    </w:p>
    <w:p w:rsidR="003E2DD3" w:rsidRPr="00B01EC8" w:rsidRDefault="00720F85" w:rsidP="00B01EC8">
      <w:pPr>
        <w:widowControl w:val="0"/>
        <w:autoSpaceDE w:val="0"/>
        <w:autoSpaceDN w:val="0"/>
        <w:adjustRightInd w:val="0"/>
        <w:ind w:right="-35"/>
        <w:jc w:val="center"/>
        <w:rPr>
          <w:b/>
          <w:bCs/>
          <w:sz w:val="24"/>
        </w:rPr>
      </w:pPr>
      <w:r w:rsidRPr="00B01EC8">
        <w:rPr>
          <w:b/>
          <w:bCs/>
          <w:sz w:val="24"/>
        </w:rPr>
        <w:t>T.C.</w:t>
      </w:r>
    </w:p>
    <w:p w:rsidR="003E2DD3" w:rsidRPr="00B01EC8" w:rsidRDefault="004B1B53" w:rsidP="00B01EC8">
      <w:pPr>
        <w:keepNext/>
        <w:widowControl w:val="0"/>
        <w:autoSpaceDE w:val="0"/>
        <w:autoSpaceDN w:val="0"/>
        <w:adjustRightInd w:val="0"/>
        <w:ind w:right="-35"/>
        <w:jc w:val="center"/>
        <w:outlineLvl w:val="2"/>
        <w:rPr>
          <w:b/>
          <w:bCs/>
          <w:sz w:val="24"/>
        </w:rPr>
      </w:pPr>
      <w:r w:rsidRPr="00B01EC8">
        <w:rPr>
          <w:b/>
          <w:bCs/>
          <w:sz w:val="24"/>
        </w:rPr>
        <w:t>Millî</w:t>
      </w:r>
      <w:r w:rsidR="00720F85" w:rsidRPr="00B01EC8">
        <w:rPr>
          <w:b/>
          <w:bCs/>
          <w:sz w:val="24"/>
        </w:rPr>
        <w:t xml:space="preserve"> Eğitim Bakanlığı</w:t>
      </w:r>
    </w:p>
    <w:p w:rsidR="003E2DD3" w:rsidRPr="00B01EC8" w:rsidRDefault="00720F85" w:rsidP="00B01EC8">
      <w:pPr>
        <w:widowControl w:val="0"/>
        <w:autoSpaceDE w:val="0"/>
        <w:autoSpaceDN w:val="0"/>
        <w:adjustRightInd w:val="0"/>
        <w:ind w:right="-35"/>
        <w:jc w:val="center"/>
        <w:rPr>
          <w:b/>
          <w:bCs/>
          <w:sz w:val="24"/>
        </w:rPr>
      </w:pPr>
      <w:r w:rsidRPr="00B01EC8">
        <w:rPr>
          <w:b/>
          <w:bCs/>
          <w:sz w:val="24"/>
        </w:rPr>
        <w:t xml:space="preserve">Öğretmen Yetiştirme </w:t>
      </w:r>
      <w:r w:rsidR="004130F6" w:rsidRPr="00B01EC8">
        <w:rPr>
          <w:b/>
          <w:bCs/>
          <w:sz w:val="24"/>
        </w:rPr>
        <w:t>v</w:t>
      </w:r>
      <w:r w:rsidRPr="00B01EC8">
        <w:rPr>
          <w:b/>
          <w:bCs/>
          <w:sz w:val="24"/>
        </w:rPr>
        <w:t>e Geliştirme Genel Müdürlüğü</w:t>
      </w:r>
    </w:p>
    <w:p w:rsidR="00B67E32" w:rsidRPr="00B01EC8" w:rsidRDefault="00B67E32" w:rsidP="00B01EC8">
      <w:pPr>
        <w:widowControl w:val="0"/>
        <w:autoSpaceDE w:val="0"/>
        <w:autoSpaceDN w:val="0"/>
        <w:adjustRightInd w:val="0"/>
        <w:ind w:right="-35"/>
        <w:jc w:val="center"/>
        <w:rPr>
          <w:b/>
          <w:bCs/>
          <w:sz w:val="24"/>
        </w:rPr>
      </w:pPr>
    </w:p>
    <w:p w:rsidR="003E2DD3" w:rsidRPr="00B01EC8" w:rsidRDefault="00720F85" w:rsidP="00B01EC8">
      <w:pPr>
        <w:widowControl w:val="0"/>
        <w:autoSpaceDE w:val="0"/>
        <w:autoSpaceDN w:val="0"/>
        <w:adjustRightInd w:val="0"/>
        <w:ind w:right="-35"/>
        <w:jc w:val="center"/>
        <w:rPr>
          <w:b/>
          <w:sz w:val="24"/>
        </w:rPr>
      </w:pPr>
      <w:r w:rsidRPr="00B01EC8">
        <w:rPr>
          <w:b/>
          <w:sz w:val="24"/>
        </w:rPr>
        <w:t>Mesleki Gelişim Programı</w:t>
      </w:r>
    </w:p>
    <w:p w:rsidR="00043C60" w:rsidRPr="00B01EC8" w:rsidRDefault="00043C60" w:rsidP="00B01EC8">
      <w:pPr>
        <w:widowControl w:val="0"/>
        <w:autoSpaceDE w:val="0"/>
        <w:autoSpaceDN w:val="0"/>
        <w:adjustRightInd w:val="0"/>
        <w:spacing w:line="360" w:lineRule="auto"/>
        <w:ind w:right="-35"/>
        <w:jc w:val="center"/>
        <w:rPr>
          <w:b/>
          <w:sz w:val="24"/>
        </w:rPr>
      </w:pP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3148"/>
        <w:gridCol w:w="3118"/>
      </w:tblGrid>
      <w:tr w:rsidR="00B67E32" w:rsidRPr="00B01EC8" w:rsidTr="00B01EC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EC8" w:rsidRPr="00B01EC8" w:rsidRDefault="00B67E32" w:rsidP="00B01EC8">
            <w:pPr>
              <w:ind w:left="720" w:right="-35"/>
              <w:rPr>
                <w:b/>
                <w:sz w:val="24"/>
              </w:rPr>
            </w:pPr>
            <w:r w:rsidRPr="00B01EC8">
              <w:rPr>
                <w:b/>
                <w:sz w:val="24"/>
              </w:rPr>
              <w:t>ALAN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32" w:rsidRPr="00B01EC8" w:rsidRDefault="00B67E32" w:rsidP="00B01EC8">
            <w:pPr>
              <w:ind w:left="720" w:right="-35"/>
              <w:rPr>
                <w:b/>
                <w:sz w:val="24"/>
              </w:rPr>
            </w:pPr>
            <w:r w:rsidRPr="00B01EC8">
              <w:rPr>
                <w:b/>
                <w:sz w:val="24"/>
              </w:rPr>
              <w:t>ALT 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32" w:rsidRPr="00B01EC8" w:rsidRDefault="00B67E32" w:rsidP="00B01EC8">
            <w:pPr>
              <w:ind w:left="720" w:right="-35"/>
              <w:rPr>
                <w:b/>
                <w:sz w:val="24"/>
              </w:rPr>
            </w:pPr>
            <w:r w:rsidRPr="00B01EC8">
              <w:rPr>
                <w:b/>
                <w:sz w:val="24"/>
              </w:rPr>
              <w:t>KODU</w:t>
            </w:r>
          </w:p>
        </w:tc>
      </w:tr>
      <w:tr w:rsidR="00B67E32" w:rsidRPr="00B01EC8" w:rsidTr="00B01EC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EC8" w:rsidRPr="00B01EC8" w:rsidRDefault="00B67E32" w:rsidP="00B01EC8">
            <w:pPr>
              <w:ind w:right="-35"/>
              <w:rPr>
                <w:b/>
                <w:color w:val="000000"/>
                <w:sz w:val="24"/>
              </w:rPr>
            </w:pPr>
            <w:r w:rsidRPr="00B01EC8">
              <w:rPr>
                <w:b/>
                <w:color w:val="000000"/>
                <w:sz w:val="24"/>
              </w:rPr>
              <w:t>Özel Eğitim ve Rehberlik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32" w:rsidRPr="00B01EC8" w:rsidRDefault="00B67E32" w:rsidP="00E915D0">
            <w:pPr>
              <w:ind w:right="-35"/>
              <w:rPr>
                <w:b/>
                <w:sz w:val="24"/>
              </w:rPr>
            </w:pPr>
            <w:r w:rsidRPr="00B01EC8">
              <w:rPr>
                <w:b/>
                <w:sz w:val="24"/>
              </w:rPr>
              <w:t>Özel Eğitim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32" w:rsidRPr="00B01EC8" w:rsidRDefault="00B67E32" w:rsidP="00E915D0">
            <w:pPr>
              <w:ind w:right="-35"/>
              <w:rPr>
                <w:b/>
                <w:sz w:val="24"/>
              </w:rPr>
            </w:pPr>
            <w:r w:rsidRPr="00B01EC8">
              <w:rPr>
                <w:b/>
                <w:sz w:val="24"/>
              </w:rPr>
              <w:t>2.02.04.01.023</w:t>
            </w:r>
          </w:p>
        </w:tc>
      </w:tr>
    </w:tbl>
    <w:p w:rsidR="00B67E32" w:rsidRPr="00B01EC8" w:rsidRDefault="00B67E32" w:rsidP="00B01EC8">
      <w:pPr>
        <w:widowControl w:val="0"/>
        <w:autoSpaceDE w:val="0"/>
        <w:autoSpaceDN w:val="0"/>
        <w:adjustRightInd w:val="0"/>
        <w:spacing w:line="360" w:lineRule="auto"/>
        <w:ind w:right="-35"/>
        <w:jc w:val="center"/>
        <w:rPr>
          <w:b/>
          <w:sz w:val="24"/>
        </w:rPr>
      </w:pPr>
    </w:p>
    <w:p w:rsidR="00043C60" w:rsidRPr="00B01EC8" w:rsidRDefault="00720F85" w:rsidP="00153DE9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09" w:right="-35"/>
        <w:jc w:val="both"/>
        <w:rPr>
          <w:sz w:val="24"/>
        </w:rPr>
      </w:pPr>
      <w:r w:rsidRPr="00B01EC8">
        <w:rPr>
          <w:b/>
          <w:sz w:val="24"/>
        </w:rPr>
        <w:t>E</w:t>
      </w:r>
      <w:r w:rsidR="00EE5611" w:rsidRPr="00B01EC8">
        <w:rPr>
          <w:b/>
          <w:sz w:val="24"/>
        </w:rPr>
        <w:t>TKİNLİĞİN</w:t>
      </w:r>
      <w:r w:rsidRPr="00B01EC8">
        <w:rPr>
          <w:b/>
          <w:sz w:val="24"/>
        </w:rPr>
        <w:t xml:space="preserve"> A</w:t>
      </w:r>
      <w:r w:rsidR="00EE5611" w:rsidRPr="00B01EC8">
        <w:rPr>
          <w:b/>
          <w:sz w:val="24"/>
        </w:rPr>
        <w:t>DI</w:t>
      </w:r>
    </w:p>
    <w:p w:rsidR="00BF3ADC" w:rsidRPr="00B01EC8" w:rsidRDefault="005665FD" w:rsidP="00153DE9">
      <w:pPr>
        <w:ind w:left="709" w:right="-35" w:hanging="360"/>
        <w:jc w:val="both"/>
        <w:rPr>
          <w:sz w:val="24"/>
        </w:rPr>
      </w:pPr>
      <w:r>
        <w:rPr>
          <w:sz w:val="24"/>
        </w:rPr>
        <w:t xml:space="preserve">      </w:t>
      </w:r>
      <w:r w:rsidR="00720F85" w:rsidRPr="00B01EC8">
        <w:rPr>
          <w:sz w:val="24"/>
        </w:rPr>
        <w:t xml:space="preserve">Türk İşaret Dili Kursu  </w:t>
      </w:r>
    </w:p>
    <w:p w:rsidR="00B01EC8" w:rsidRPr="00B01EC8" w:rsidRDefault="00B01EC8" w:rsidP="00153DE9">
      <w:pPr>
        <w:spacing w:line="360" w:lineRule="auto"/>
        <w:ind w:left="709" w:right="-35" w:hanging="360"/>
        <w:jc w:val="both"/>
        <w:rPr>
          <w:sz w:val="24"/>
        </w:rPr>
      </w:pPr>
    </w:p>
    <w:p w:rsidR="00EE5611" w:rsidRPr="00B01EC8" w:rsidRDefault="00F03883" w:rsidP="00B01EC8">
      <w:pPr>
        <w:pStyle w:val="AralkYok"/>
        <w:spacing w:line="276" w:lineRule="auto"/>
        <w:ind w:left="284" w:right="-35"/>
        <w:jc w:val="both"/>
        <w:rPr>
          <w:b/>
          <w:sz w:val="24"/>
        </w:rPr>
      </w:pPr>
      <w:r w:rsidRPr="00B01EC8">
        <w:rPr>
          <w:b/>
          <w:sz w:val="24"/>
        </w:rPr>
        <w:t xml:space="preserve"> </w:t>
      </w:r>
      <w:r w:rsidR="00EE5611" w:rsidRPr="00B01EC8">
        <w:rPr>
          <w:b/>
          <w:sz w:val="24"/>
        </w:rPr>
        <w:t xml:space="preserve">2. </w:t>
      </w:r>
      <w:r w:rsidR="00153DE9">
        <w:rPr>
          <w:b/>
          <w:sz w:val="24"/>
        </w:rPr>
        <w:t xml:space="preserve">  </w:t>
      </w:r>
      <w:r w:rsidR="00EE5611" w:rsidRPr="00B01EC8">
        <w:rPr>
          <w:b/>
          <w:sz w:val="24"/>
        </w:rPr>
        <w:t>ETKİNLİĞİN AMAÇLARI</w:t>
      </w:r>
    </w:p>
    <w:p w:rsidR="003E2DD3" w:rsidRPr="00B01EC8" w:rsidRDefault="00EE5611" w:rsidP="00B01EC8">
      <w:pPr>
        <w:pStyle w:val="AralkYok"/>
        <w:spacing w:line="276" w:lineRule="auto"/>
        <w:ind w:left="709" w:right="-35"/>
        <w:jc w:val="both"/>
        <w:rPr>
          <w:sz w:val="24"/>
        </w:rPr>
      </w:pPr>
      <w:r w:rsidRPr="00B01EC8">
        <w:rPr>
          <w:sz w:val="24"/>
        </w:rPr>
        <w:t xml:space="preserve">Bu faaliyet; Bakanlığımıza bağlı  okul/kurumlarda görev yapan özel eğitim öğretmenlerinin "Türk işaret dili” alanında bilgi ve becerilerini arttırmak amacıyla düzenlenmiştir. </w:t>
      </w:r>
      <w:r w:rsidR="004B1B53" w:rsidRPr="00B01EC8">
        <w:rPr>
          <w:sz w:val="24"/>
        </w:rPr>
        <w:t>Bu faaliyeti</w:t>
      </w:r>
      <w:r w:rsidR="00A8414F" w:rsidRPr="00B01EC8">
        <w:rPr>
          <w:sz w:val="24"/>
        </w:rPr>
        <w:t xml:space="preserve"> başarıyla bitiren her kursiyer;</w:t>
      </w:r>
    </w:p>
    <w:p w:rsidR="00AE399B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>İşaret dilinin tanımını</w:t>
      </w:r>
      <w:r w:rsidR="00EE5611" w:rsidRPr="00B01EC8">
        <w:rPr>
          <w:rFonts w:eastAsia="Calibri"/>
          <w:sz w:val="24"/>
          <w:lang w:eastAsia="en-US"/>
        </w:rPr>
        <w:t xml:space="preserve"> yapar.</w:t>
      </w:r>
      <w:r w:rsidRPr="00B01EC8">
        <w:rPr>
          <w:rFonts w:eastAsia="Calibri"/>
          <w:sz w:val="24"/>
          <w:lang w:eastAsia="en-US"/>
        </w:rPr>
        <w:t xml:space="preserve"> </w:t>
      </w:r>
    </w:p>
    <w:p w:rsidR="00EE5611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 xml:space="preserve">İşaret dilinin önemini </w:t>
      </w:r>
      <w:r w:rsidR="00EE5611" w:rsidRPr="00B01EC8">
        <w:rPr>
          <w:rFonts w:eastAsia="Calibri"/>
          <w:sz w:val="24"/>
          <w:lang w:eastAsia="en-US"/>
        </w:rPr>
        <w:t>açıklar.</w:t>
      </w:r>
    </w:p>
    <w:p w:rsidR="00EE5611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 xml:space="preserve">İşaret dilinin temel özelliklerini </w:t>
      </w:r>
      <w:r w:rsidR="00EE5611" w:rsidRPr="00B01EC8">
        <w:rPr>
          <w:rFonts w:eastAsia="Calibri"/>
          <w:sz w:val="24"/>
          <w:lang w:eastAsia="en-US"/>
        </w:rPr>
        <w:t>açıklar.</w:t>
      </w:r>
    </w:p>
    <w:p w:rsidR="00EE5611" w:rsidRPr="00B01EC8" w:rsidRDefault="00EE5611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>Türk işaret dilinin gelişimi hakkında bilgi sahibi olur.</w:t>
      </w:r>
    </w:p>
    <w:p w:rsidR="00D233CE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 xml:space="preserve">Türk işaret dilinde el alfabesini </w:t>
      </w:r>
      <w:r w:rsidR="00EE5611" w:rsidRPr="00B01EC8">
        <w:rPr>
          <w:rFonts w:eastAsia="Calibri"/>
          <w:sz w:val="24"/>
          <w:lang w:eastAsia="en-US"/>
        </w:rPr>
        <w:t>kullanır.</w:t>
      </w:r>
    </w:p>
    <w:p w:rsidR="00D233CE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 xml:space="preserve">Türk işaret dilinde el dışı hareketlerin de olduğunu </w:t>
      </w:r>
      <w:r w:rsidR="00EE5611" w:rsidRPr="00B01EC8">
        <w:rPr>
          <w:rFonts w:eastAsia="Calibri"/>
          <w:sz w:val="24"/>
          <w:lang w:eastAsia="en-US"/>
        </w:rPr>
        <w:t>açıklar.</w:t>
      </w:r>
    </w:p>
    <w:p w:rsidR="00EE5611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>Türk işaret dilinde</w:t>
      </w:r>
      <w:r w:rsidR="00EE5611" w:rsidRPr="00B01EC8">
        <w:rPr>
          <w:rFonts w:eastAsia="Calibri"/>
          <w:sz w:val="24"/>
          <w:lang w:eastAsia="en-US"/>
        </w:rPr>
        <w:t xml:space="preserve"> </w:t>
      </w:r>
      <w:r w:rsidRPr="00B01EC8">
        <w:rPr>
          <w:rFonts w:eastAsia="Calibri"/>
          <w:sz w:val="24"/>
          <w:lang w:eastAsia="en-US"/>
        </w:rPr>
        <w:t xml:space="preserve">jest ve mimiklerin önemini </w:t>
      </w:r>
      <w:r w:rsidR="00EE5611" w:rsidRPr="00B01EC8">
        <w:rPr>
          <w:rFonts w:eastAsia="Calibri"/>
          <w:sz w:val="24"/>
          <w:lang w:eastAsia="en-US"/>
        </w:rPr>
        <w:t>örneklerle açıklar.</w:t>
      </w:r>
    </w:p>
    <w:p w:rsidR="00BD49E2" w:rsidRPr="00B01EC8" w:rsidRDefault="00EE5611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>Türk işaret dili</w:t>
      </w:r>
      <w:r w:rsidR="004B1B53" w:rsidRPr="00B01EC8">
        <w:rPr>
          <w:rFonts w:eastAsia="Calibri"/>
          <w:sz w:val="24"/>
          <w:lang w:eastAsia="en-US"/>
        </w:rPr>
        <w:t xml:space="preserve"> </w:t>
      </w:r>
      <w:r w:rsidRPr="00B01EC8">
        <w:rPr>
          <w:rFonts w:eastAsia="Calibri"/>
          <w:sz w:val="24"/>
          <w:lang w:eastAsia="en-US"/>
        </w:rPr>
        <w:t>dilbilgisi kavramlarını kullanır.</w:t>
      </w:r>
    </w:p>
    <w:p w:rsidR="00A5666D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>Türk işaret dilinde kullanılan işaretleri doğ</w:t>
      </w:r>
      <w:r w:rsidR="00EE5611" w:rsidRPr="00B01EC8">
        <w:rPr>
          <w:rFonts w:eastAsia="Calibri"/>
          <w:sz w:val="24"/>
          <w:lang w:eastAsia="en-US"/>
        </w:rPr>
        <w:t>ru ve yerinde kullanır.</w:t>
      </w:r>
    </w:p>
    <w:p w:rsidR="002252DA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>Türk işaret dili</w:t>
      </w:r>
      <w:r w:rsidR="00EE5611" w:rsidRPr="00B01EC8">
        <w:rPr>
          <w:rFonts w:eastAsia="Calibri"/>
          <w:sz w:val="24"/>
          <w:lang w:eastAsia="en-US"/>
        </w:rPr>
        <w:t>nde kullanılan zamirleri açıklar.</w:t>
      </w:r>
    </w:p>
    <w:p w:rsidR="00EE5611" w:rsidRPr="00B01EC8" w:rsidRDefault="004B1B53" w:rsidP="00B01EC8">
      <w:pPr>
        <w:pStyle w:val="Default"/>
        <w:numPr>
          <w:ilvl w:val="0"/>
          <w:numId w:val="10"/>
        </w:numPr>
        <w:spacing w:line="276" w:lineRule="auto"/>
        <w:ind w:left="1134" w:right="-35"/>
        <w:rPr>
          <w:rFonts w:ascii="Times New Roman" w:hAnsi="Times New Roman" w:cs="Times New Roman"/>
          <w:color w:val="auto"/>
        </w:rPr>
      </w:pPr>
      <w:r w:rsidRPr="00B01EC8">
        <w:rPr>
          <w:rFonts w:ascii="Times New Roman" w:eastAsia="Calibri" w:hAnsi="Times New Roman" w:cs="Times New Roman"/>
          <w:color w:val="auto"/>
        </w:rPr>
        <w:t xml:space="preserve">Türk işaret dilinde aile ve akraba işaretlerini </w:t>
      </w:r>
      <w:r w:rsidR="00EE5611" w:rsidRPr="00B01EC8">
        <w:rPr>
          <w:rFonts w:ascii="Times New Roman" w:eastAsia="Calibri" w:hAnsi="Times New Roman" w:cs="Times New Roman"/>
          <w:color w:val="auto"/>
        </w:rPr>
        <w:t>kullanır.</w:t>
      </w:r>
    </w:p>
    <w:p w:rsidR="00EE5611" w:rsidRPr="00B01EC8" w:rsidRDefault="004B1B53" w:rsidP="00B01EC8">
      <w:pPr>
        <w:pStyle w:val="Default"/>
        <w:numPr>
          <w:ilvl w:val="0"/>
          <w:numId w:val="4"/>
        </w:numPr>
        <w:spacing w:line="276" w:lineRule="auto"/>
        <w:ind w:left="1134" w:right="-35"/>
        <w:contextualSpacing/>
        <w:rPr>
          <w:rFonts w:ascii="Times New Roman" w:eastAsia="Calibri" w:hAnsi="Times New Roman" w:cs="Times New Roman"/>
        </w:rPr>
      </w:pPr>
      <w:r w:rsidRPr="00B01EC8">
        <w:rPr>
          <w:rFonts w:ascii="Times New Roman" w:eastAsia="Calibri" w:hAnsi="Times New Roman" w:cs="Times New Roman"/>
          <w:color w:val="auto"/>
        </w:rPr>
        <w:t xml:space="preserve">Türk işaret dilinde günlük konuşma işaretlerini </w:t>
      </w:r>
      <w:r w:rsidR="00EE5611" w:rsidRPr="00B01EC8">
        <w:rPr>
          <w:rFonts w:ascii="Times New Roman" w:eastAsia="Calibri" w:hAnsi="Times New Roman" w:cs="Times New Roman"/>
          <w:color w:val="auto"/>
        </w:rPr>
        <w:t>kullanır.</w:t>
      </w:r>
    </w:p>
    <w:p w:rsidR="00172132" w:rsidRPr="00B01EC8" w:rsidRDefault="004B1B53" w:rsidP="00B01EC8">
      <w:pPr>
        <w:pStyle w:val="Default"/>
        <w:numPr>
          <w:ilvl w:val="0"/>
          <w:numId w:val="4"/>
        </w:numPr>
        <w:spacing w:line="276" w:lineRule="auto"/>
        <w:ind w:left="1134" w:right="-35"/>
        <w:contextualSpacing/>
        <w:rPr>
          <w:rFonts w:ascii="Times New Roman" w:eastAsia="Calibri" w:hAnsi="Times New Roman" w:cs="Times New Roman"/>
        </w:rPr>
      </w:pPr>
      <w:r w:rsidRPr="00B01EC8">
        <w:rPr>
          <w:rFonts w:ascii="Times New Roman" w:eastAsia="Calibri" w:hAnsi="Times New Roman" w:cs="Times New Roman"/>
        </w:rPr>
        <w:t xml:space="preserve">Türk işaret dilinde bitki ve hayvan işaretlerini </w:t>
      </w:r>
      <w:r w:rsidR="00EE5611" w:rsidRPr="00B01EC8">
        <w:rPr>
          <w:rFonts w:ascii="Times New Roman" w:eastAsia="Calibri" w:hAnsi="Times New Roman" w:cs="Times New Roman"/>
        </w:rPr>
        <w:t>kullanır.</w:t>
      </w:r>
    </w:p>
    <w:p w:rsidR="00EE5611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 xml:space="preserve"> Türk işaret dilinde sebze ve meyve işaretlerini </w:t>
      </w:r>
      <w:r w:rsidR="00EE5611" w:rsidRPr="00B01EC8">
        <w:rPr>
          <w:rFonts w:eastAsia="Calibri"/>
          <w:sz w:val="24"/>
          <w:lang w:eastAsia="en-US"/>
        </w:rPr>
        <w:t>kullanır.</w:t>
      </w:r>
    </w:p>
    <w:p w:rsidR="00A02087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 xml:space="preserve">Türk işaret dilinde giyeceklerle ilgili işaretleri kavrar. </w:t>
      </w:r>
    </w:p>
    <w:p w:rsidR="00A02087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>Türk işaret dilinde sa</w:t>
      </w:r>
      <w:r w:rsidR="00EE5611" w:rsidRPr="00B01EC8">
        <w:rPr>
          <w:rFonts w:eastAsia="Calibri"/>
          <w:sz w:val="24"/>
          <w:lang w:eastAsia="en-US"/>
        </w:rPr>
        <w:t>ğlıkla ilgili işaretleri kullanır.</w:t>
      </w:r>
    </w:p>
    <w:p w:rsidR="00EE5611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 xml:space="preserve">Türk işaret dilinde sporla ilgili işaretleri </w:t>
      </w:r>
      <w:r w:rsidR="00EE5611" w:rsidRPr="00B01EC8">
        <w:rPr>
          <w:rFonts w:eastAsia="Calibri"/>
          <w:sz w:val="24"/>
          <w:lang w:eastAsia="en-US"/>
        </w:rPr>
        <w:t>kullanır.</w:t>
      </w:r>
    </w:p>
    <w:p w:rsidR="00EE5611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 xml:space="preserve">Türk işaret dilinde </w:t>
      </w:r>
      <w:r w:rsidR="00EE5611" w:rsidRPr="00B01EC8">
        <w:rPr>
          <w:sz w:val="24"/>
        </w:rPr>
        <w:t>illerimizi</w:t>
      </w:r>
      <w:r w:rsidR="00E31F58" w:rsidRPr="00B01EC8">
        <w:rPr>
          <w:sz w:val="24"/>
        </w:rPr>
        <w:t>n</w:t>
      </w:r>
      <w:r w:rsidR="00B67E32" w:rsidRPr="00B01EC8">
        <w:rPr>
          <w:sz w:val="24"/>
        </w:rPr>
        <w:t xml:space="preserve"> işaretlerini </w:t>
      </w:r>
      <w:r w:rsidR="00EE5611" w:rsidRPr="00B01EC8">
        <w:rPr>
          <w:sz w:val="24"/>
        </w:rPr>
        <w:t>kullanır.</w:t>
      </w:r>
    </w:p>
    <w:p w:rsidR="00B67E32" w:rsidRPr="00B01EC8" w:rsidRDefault="00B67E32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 xml:space="preserve">Türk işaret dilinde </w:t>
      </w:r>
      <w:r w:rsidR="00E31F58" w:rsidRPr="00B01EC8">
        <w:rPr>
          <w:sz w:val="24"/>
        </w:rPr>
        <w:t>ülkelerin işaretlerini kullanır.</w:t>
      </w:r>
    </w:p>
    <w:p w:rsidR="00E31F58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 xml:space="preserve">Türk işaret dilinde </w:t>
      </w:r>
      <w:r w:rsidRPr="00B01EC8">
        <w:rPr>
          <w:sz w:val="24"/>
        </w:rPr>
        <w:t xml:space="preserve">günlük yaşamda kullanılan fiilleri </w:t>
      </w:r>
      <w:r w:rsidR="00E31F58" w:rsidRPr="00B01EC8">
        <w:rPr>
          <w:sz w:val="24"/>
        </w:rPr>
        <w:t>kullanır.</w:t>
      </w:r>
    </w:p>
    <w:p w:rsidR="00E31F58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 xml:space="preserve">Türk işaret dilinde </w:t>
      </w:r>
      <w:r w:rsidRPr="00B01EC8">
        <w:rPr>
          <w:sz w:val="24"/>
        </w:rPr>
        <w:t xml:space="preserve">günlük yaşamda kullanılan sıfatları </w:t>
      </w:r>
      <w:r w:rsidR="00E31F58" w:rsidRPr="00B01EC8">
        <w:rPr>
          <w:sz w:val="24"/>
        </w:rPr>
        <w:t>kullanır.</w:t>
      </w:r>
    </w:p>
    <w:p w:rsidR="00E31F58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 xml:space="preserve">Türk işaret dilinde </w:t>
      </w:r>
      <w:r w:rsidRPr="00B01EC8">
        <w:rPr>
          <w:sz w:val="24"/>
        </w:rPr>
        <w:t xml:space="preserve">günlük yaşamda kullanılan zıt anlamlı kelimeleri </w:t>
      </w:r>
      <w:r w:rsidR="00E31F58" w:rsidRPr="00B01EC8">
        <w:rPr>
          <w:sz w:val="24"/>
        </w:rPr>
        <w:t>kullanır.</w:t>
      </w:r>
    </w:p>
    <w:p w:rsidR="00E31F58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 xml:space="preserve">Türk işaret dilinde iletişim ve günlük konuşma sözcüklerini </w:t>
      </w:r>
      <w:r w:rsidR="00E31F58" w:rsidRPr="00B01EC8">
        <w:rPr>
          <w:rFonts w:eastAsia="Calibri"/>
          <w:sz w:val="24"/>
          <w:lang w:eastAsia="en-US"/>
        </w:rPr>
        <w:t>kullanır.</w:t>
      </w:r>
    </w:p>
    <w:p w:rsidR="00E31F58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>Türk işaret dili</w:t>
      </w:r>
      <w:r w:rsidR="00B67E32" w:rsidRPr="00B01EC8">
        <w:rPr>
          <w:rFonts w:eastAsia="Calibri"/>
          <w:sz w:val="24"/>
          <w:lang w:eastAsia="en-US"/>
        </w:rPr>
        <w:t xml:space="preserve">nde olumsuz cümle </w:t>
      </w:r>
      <w:r w:rsidR="00E31F58" w:rsidRPr="00B01EC8">
        <w:rPr>
          <w:rFonts w:eastAsia="Calibri"/>
          <w:sz w:val="24"/>
          <w:lang w:eastAsia="en-US"/>
        </w:rPr>
        <w:t>kurar.</w:t>
      </w:r>
    </w:p>
    <w:p w:rsidR="00E31F58" w:rsidRPr="00B01EC8" w:rsidRDefault="004B1B53" w:rsidP="00B01EC8">
      <w:pPr>
        <w:numPr>
          <w:ilvl w:val="0"/>
          <w:numId w:val="4"/>
        </w:numPr>
        <w:spacing w:line="276" w:lineRule="auto"/>
        <w:ind w:left="1134" w:right="-35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>Türk işaret dilinde soru cümle</w:t>
      </w:r>
      <w:r w:rsidR="00B67E32" w:rsidRPr="00B01EC8">
        <w:rPr>
          <w:rFonts w:eastAsia="Calibri"/>
          <w:sz w:val="24"/>
          <w:lang w:eastAsia="en-US"/>
        </w:rPr>
        <w:t xml:space="preserve">si </w:t>
      </w:r>
      <w:r w:rsidR="00E31F58" w:rsidRPr="00B01EC8">
        <w:rPr>
          <w:rFonts w:eastAsia="Calibri"/>
          <w:sz w:val="24"/>
          <w:lang w:eastAsia="en-US"/>
        </w:rPr>
        <w:t>kurar.</w:t>
      </w:r>
    </w:p>
    <w:p w:rsidR="00C22958" w:rsidRPr="00B01EC8" w:rsidRDefault="004B1B53" w:rsidP="00460EEE">
      <w:pPr>
        <w:numPr>
          <w:ilvl w:val="0"/>
          <w:numId w:val="4"/>
        </w:numPr>
        <w:spacing w:line="276" w:lineRule="auto"/>
        <w:ind w:left="851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lastRenderedPageBreak/>
        <w:t xml:space="preserve">Türk işaret dilinde rakam ve sayısal birleşimlerle ilgili sözcüklerini </w:t>
      </w:r>
      <w:r w:rsidR="00E31F58" w:rsidRPr="00B01EC8">
        <w:rPr>
          <w:rFonts w:eastAsia="Calibri"/>
          <w:sz w:val="24"/>
          <w:lang w:eastAsia="en-US"/>
        </w:rPr>
        <w:t>kullanır.</w:t>
      </w:r>
    </w:p>
    <w:p w:rsidR="00C22958" w:rsidRPr="00B01EC8" w:rsidRDefault="004B1B53" w:rsidP="00460EEE">
      <w:pPr>
        <w:numPr>
          <w:ilvl w:val="0"/>
          <w:numId w:val="4"/>
        </w:numPr>
        <w:spacing w:line="276" w:lineRule="auto"/>
        <w:ind w:left="851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 xml:space="preserve">Türk işaret dilinde zaman ve zamanla bağlantılı sorularla ilgili sözcükleri </w:t>
      </w:r>
      <w:r w:rsidR="00E31F58" w:rsidRPr="00B01EC8">
        <w:rPr>
          <w:rFonts w:eastAsia="Calibri"/>
          <w:sz w:val="24"/>
          <w:lang w:eastAsia="en-US"/>
        </w:rPr>
        <w:t>kullanır.</w:t>
      </w:r>
    </w:p>
    <w:p w:rsidR="00C22958" w:rsidRPr="00B01EC8" w:rsidRDefault="004B1B53" w:rsidP="00460EEE">
      <w:pPr>
        <w:numPr>
          <w:ilvl w:val="0"/>
          <w:numId w:val="4"/>
        </w:numPr>
        <w:spacing w:line="276" w:lineRule="auto"/>
        <w:ind w:left="851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 xml:space="preserve">Türk işaret dilinde duygu ve düşünceleri aktarmayla ilgili sözcükleri </w:t>
      </w:r>
      <w:r w:rsidR="00E31F58" w:rsidRPr="00B01EC8">
        <w:rPr>
          <w:rFonts w:eastAsia="Calibri"/>
          <w:sz w:val="24"/>
          <w:lang w:eastAsia="en-US"/>
        </w:rPr>
        <w:t>kullanır.</w:t>
      </w:r>
    </w:p>
    <w:p w:rsidR="00E31F58" w:rsidRPr="00B01EC8" w:rsidRDefault="004B1B53" w:rsidP="00460EEE">
      <w:pPr>
        <w:numPr>
          <w:ilvl w:val="0"/>
          <w:numId w:val="4"/>
        </w:numPr>
        <w:spacing w:line="276" w:lineRule="auto"/>
        <w:ind w:left="851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 xml:space="preserve">Türk işaret dilinde okul ve eğitim işaretlerini </w:t>
      </w:r>
      <w:r w:rsidR="00E31F58" w:rsidRPr="00B01EC8">
        <w:rPr>
          <w:rFonts w:eastAsia="Calibri"/>
          <w:sz w:val="24"/>
          <w:lang w:eastAsia="en-US"/>
        </w:rPr>
        <w:t>kullanır.</w:t>
      </w:r>
    </w:p>
    <w:p w:rsidR="00AE399B" w:rsidRPr="00B01EC8" w:rsidRDefault="004B1B53" w:rsidP="00460EEE">
      <w:pPr>
        <w:numPr>
          <w:ilvl w:val="0"/>
          <w:numId w:val="4"/>
        </w:numPr>
        <w:spacing w:line="276" w:lineRule="auto"/>
        <w:ind w:left="851"/>
        <w:contextualSpacing/>
        <w:rPr>
          <w:rFonts w:eastAsia="Calibri"/>
          <w:sz w:val="24"/>
          <w:lang w:eastAsia="en-US"/>
        </w:rPr>
      </w:pPr>
      <w:r w:rsidRPr="00B01EC8">
        <w:rPr>
          <w:rFonts w:eastAsia="Calibri"/>
          <w:sz w:val="24"/>
          <w:lang w:eastAsia="en-US"/>
        </w:rPr>
        <w:t>Türk işaret dilini kullanarak işitme engelli bireyle iletişim kurma uygulamaları yapar.</w:t>
      </w:r>
    </w:p>
    <w:p w:rsidR="00BF3ADC" w:rsidRPr="00B01EC8" w:rsidRDefault="00BF3ADC" w:rsidP="00460EEE">
      <w:pPr>
        <w:pStyle w:val="TOC21"/>
        <w:numPr>
          <w:ilvl w:val="0"/>
          <w:numId w:val="4"/>
        </w:numPr>
        <w:spacing w:line="276" w:lineRule="auto"/>
        <w:ind w:left="851"/>
        <w:jc w:val="both"/>
      </w:pPr>
      <w:r w:rsidRPr="00B01EC8">
        <w:t>Alanı ile ilgili konu ve kavramları analiz eder.</w:t>
      </w:r>
    </w:p>
    <w:p w:rsidR="00BF3ADC" w:rsidRPr="00B01EC8" w:rsidRDefault="00BF3ADC" w:rsidP="00460EEE">
      <w:pPr>
        <w:pStyle w:val="TOC21"/>
        <w:numPr>
          <w:ilvl w:val="0"/>
          <w:numId w:val="4"/>
        </w:numPr>
        <w:spacing w:line="276" w:lineRule="auto"/>
        <w:ind w:left="851"/>
        <w:jc w:val="both"/>
      </w:pPr>
      <w:r w:rsidRPr="00B01EC8">
        <w:t>Alanının öğretim programını tüm öğeleriyle açıklar.</w:t>
      </w:r>
    </w:p>
    <w:p w:rsidR="00BF3ADC" w:rsidRPr="00B01EC8" w:rsidRDefault="00BF3ADC" w:rsidP="00460EEE">
      <w:pPr>
        <w:pStyle w:val="TOC21"/>
        <w:numPr>
          <w:ilvl w:val="0"/>
          <w:numId w:val="4"/>
        </w:numPr>
        <w:spacing w:line="276" w:lineRule="auto"/>
        <w:ind w:left="851"/>
        <w:jc w:val="both"/>
      </w:pPr>
      <w:r w:rsidRPr="00B01EC8">
        <w:t>Alanının eğitim ve öğretimi için gerekli olan becerileri sergiler.</w:t>
      </w:r>
    </w:p>
    <w:p w:rsidR="00BF3ADC" w:rsidRPr="00B01EC8" w:rsidRDefault="00BF3ADC" w:rsidP="00460EEE">
      <w:pPr>
        <w:pStyle w:val="TOC21"/>
        <w:numPr>
          <w:ilvl w:val="0"/>
          <w:numId w:val="4"/>
        </w:numPr>
        <w:spacing w:line="276" w:lineRule="auto"/>
        <w:ind w:left="851"/>
        <w:jc w:val="both"/>
      </w:pPr>
      <w:r w:rsidRPr="00B01EC8">
        <w:t>Meslektaşlarıyla bilgi ve deneyim paylaşımına açıktır.</w:t>
      </w:r>
    </w:p>
    <w:p w:rsidR="00E31F58" w:rsidRPr="00B01EC8" w:rsidRDefault="00BF3ADC" w:rsidP="00460EEE">
      <w:pPr>
        <w:pStyle w:val="TOC21"/>
        <w:numPr>
          <w:ilvl w:val="0"/>
          <w:numId w:val="4"/>
        </w:numPr>
        <w:spacing w:line="276" w:lineRule="auto"/>
        <w:ind w:left="851"/>
        <w:jc w:val="both"/>
      </w:pPr>
      <w:r w:rsidRPr="00B01EC8">
        <w:t>Kişisel ve mesleki yönden kendisini geliştirmeye yönelik faaliyetlerde bulunur.</w:t>
      </w:r>
    </w:p>
    <w:p w:rsidR="00B01EC8" w:rsidRPr="00B01EC8" w:rsidRDefault="00B01EC8" w:rsidP="00460EEE">
      <w:pPr>
        <w:widowControl w:val="0"/>
        <w:autoSpaceDE w:val="0"/>
        <w:autoSpaceDN w:val="0"/>
        <w:adjustRightInd w:val="0"/>
        <w:spacing w:line="276" w:lineRule="auto"/>
        <w:ind w:left="851"/>
        <w:jc w:val="both"/>
        <w:rPr>
          <w:b/>
          <w:sz w:val="24"/>
        </w:rPr>
      </w:pPr>
    </w:p>
    <w:p w:rsidR="00043C60" w:rsidRPr="00B01EC8" w:rsidRDefault="002F3014" w:rsidP="00153DE9">
      <w:pPr>
        <w:widowControl w:val="0"/>
        <w:autoSpaceDE w:val="0"/>
        <w:autoSpaceDN w:val="0"/>
        <w:adjustRightInd w:val="0"/>
        <w:spacing w:line="276" w:lineRule="auto"/>
        <w:ind w:left="709" w:hanging="425"/>
        <w:jc w:val="both"/>
        <w:rPr>
          <w:b/>
          <w:sz w:val="24"/>
        </w:rPr>
      </w:pPr>
      <w:r>
        <w:rPr>
          <w:b/>
          <w:sz w:val="24"/>
        </w:rPr>
        <w:t>3</w:t>
      </w:r>
      <w:r w:rsidR="00BF3ADC" w:rsidRPr="00B01EC8">
        <w:rPr>
          <w:b/>
          <w:sz w:val="24"/>
        </w:rPr>
        <w:t>. ETKİNLİĞİN SÜRESİ</w:t>
      </w:r>
    </w:p>
    <w:p w:rsidR="003E2DD3" w:rsidRPr="00B01EC8" w:rsidRDefault="00833320" w:rsidP="00B67E32">
      <w:pPr>
        <w:widowControl w:val="0"/>
        <w:autoSpaceDE w:val="0"/>
        <w:autoSpaceDN w:val="0"/>
        <w:adjustRightInd w:val="0"/>
        <w:spacing w:line="276" w:lineRule="auto"/>
        <w:ind w:left="360"/>
        <w:jc w:val="both"/>
        <w:rPr>
          <w:sz w:val="24"/>
        </w:rPr>
      </w:pPr>
      <w:r>
        <w:rPr>
          <w:sz w:val="24"/>
        </w:rPr>
        <w:t xml:space="preserve">  </w:t>
      </w:r>
      <w:r w:rsidR="00720F85" w:rsidRPr="00B01EC8">
        <w:rPr>
          <w:sz w:val="24"/>
        </w:rPr>
        <w:t xml:space="preserve"> Faaliyetin </w:t>
      </w:r>
      <w:r w:rsidR="004B1B53" w:rsidRPr="00B01EC8">
        <w:rPr>
          <w:sz w:val="24"/>
        </w:rPr>
        <w:t xml:space="preserve">süresi </w:t>
      </w:r>
      <w:r w:rsidR="00C85D09" w:rsidRPr="00B01EC8">
        <w:rPr>
          <w:sz w:val="24"/>
        </w:rPr>
        <w:t>4</w:t>
      </w:r>
      <w:r w:rsidR="004B1B53" w:rsidRPr="00B01EC8">
        <w:rPr>
          <w:sz w:val="24"/>
        </w:rPr>
        <w:t>0 ders saat</w:t>
      </w:r>
      <w:r w:rsidR="00301558" w:rsidRPr="00B01EC8">
        <w:rPr>
          <w:sz w:val="24"/>
        </w:rPr>
        <w:t>id</w:t>
      </w:r>
      <w:r w:rsidR="004B1B53" w:rsidRPr="00B01EC8">
        <w:rPr>
          <w:sz w:val="24"/>
        </w:rPr>
        <w:t>ir</w:t>
      </w:r>
      <w:r w:rsidR="00720F85" w:rsidRPr="00B01EC8">
        <w:rPr>
          <w:sz w:val="24"/>
        </w:rPr>
        <w:t>.</w:t>
      </w:r>
    </w:p>
    <w:p w:rsidR="003E2DD3" w:rsidRPr="00B01EC8" w:rsidRDefault="003E2DD3" w:rsidP="00B67E32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</w:rPr>
      </w:pPr>
    </w:p>
    <w:p w:rsidR="00F03883" w:rsidRPr="00B01EC8" w:rsidRDefault="002F3014" w:rsidP="00153DE9">
      <w:pPr>
        <w:widowControl w:val="0"/>
        <w:autoSpaceDE w:val="0"/>
        <w:autoSpaceDN w:val="0"/>
        <w:adjustRightInd w:val="0"/>
        <w:spacing w:line="276" w:lineRule="auto"/>
        <w:ind w:left="360" w:hanging="76"/>
        <w:jc w:val="both"/>
        <w:rPr>
          <w:b/>
          <w:sz w:val="24"/>
        </w:rPr>
      </w:pPr>
      <w:r>
        <w:rPr>
          <w:b/>
          <w:sz w:val="24"/>
        </w:rPr>
        <w:t>4</w:t>
      </w:r>
      <w:r w:rsidR="00BF3ADC" w:rsidRPr="00B01EC8">
        <w:rPr>
          <w:b/>
          <w:sz w:val="24"/>
        </w:rPr>
        <w:t>. ETKİNLİĞİN HEDEF KİTLESİ</w:t>
      </w:r>
    </w:p>
    <w:p w:rsidR="003E2DD3" w:rsidRPr="00B01EC8" w:rsidRDefault="00720F85" w:rsidP="00153DE9">
      <w:pPr>
        <w:widowControl w:val="0"/>
        <w:autoSpaceDE w:val="0"/>
        <w:autoSpaceDN w:val="0"/>
        <w:adjustRightInd w:val="0"/>
        <w:spacing w:line="276" w:lineRule="auto"/>
        <w:ind w:left="426" w:hanging="709"/>
        <w:jc w:val="both"/>
        <w:rPr>
          <w:sz w:val="24"/>
        </w:rPr>
      </w:pPr>
      <w:r w:rsidRPr="00B01EC8">
        <w:rPr>
          <w:sz w:val="24"/>
        </w:rPr>
        <w:t xml:space="preserve">             </w:t>
      </w:r>
      <w:r w:rsidR="007E03D6">
        <w:rPr>
          <w:sz w:val="24"/>
        </w:rPr>
        <w:t xml:space="preserve"> </w:t>
      </w:r>
      <w:r w:rsidRPr="00B01EC8">
        <w:rPr>
          <w:sz w:val="24"/>
        </w:rPr>
        <w:t xml:space="preserve">Bakanlığımıza </w:t>
      </w:r>
      <w:r w:rsidR="004B1B53" w:rsidRPr="00B01EC8">
        <w:rPr>
          <w:sz w:val="24"/>
        </w:rPr>
        <w:t xml:space="preserve">bağlı işitme engelliler ilkokulları, ortaokulları, işitme engelliler </w:t>
      </w:r>
      <w:r w:rsidR="00AD69B0" w:rsidRPr="00B01EC8">
        <w:rPr>
          <w:sz w:val="24"/>
        </w:rPr>
        <w:t>meslek liselerinde</w:t>
      </w:r>
      <w:r w:rsidR="004B1B53" w:rsidRPr="00B01EC8">
        <w:rPr>
          <w:sz w:val="24"/>
        </w:rPr>
        <w:t xml:space="preserve"> görev yapan özel eğitim</w:t>
      </w:r>
      <w:r w:rsidR="00BF3ADC" w:rsidRPr="00B01EC8">
        <w:rPr>
          <w:sz w:val="24"/>
        </w:rPr>
        <w:t xml:space="preserve"> alanı </w:t>
      </w:r>
      <w:r w:rsidR="004B1B53" w:rsidRPr="00B01EC8">
        <w:rPr>
          <w:sz w:val="24"/>
        </w:rPr>
        <w:t>öğretmenleri</w:t>
      </w:r>
      <w:r w:rsidR="00C85D09" w:rsidRPr="00B01EC8">
        <w:rPr>
          <w:sz w:val="24"/>
        </w:rPr>
        <w:t>.</w:t>
      </w:r>
    </w:p>
    <w:p w:rsidR="00043C60" w:rsidRPr="00B01EC8" w:rsidRDefault="00043C60" w:rsidP="00B67E32">
      <w:pPr>
        <w:widowControl w:val="0"/>
        <w:autoSpaceDE w:val="0"/>
        <w:autoSpaceDN w:val="0"/>
        <w:adjustRightInd w:val="0"/>
        <w:spacing w:line="276" w:lineRule="auto"/>
        <w:rPr>
          <w:sz w:val="24"/>
        </w:rPr>
      </w:pPr>
    </w:p>
    <w:p w:rsidR="00F03883" w:rsidRPr="00B01EC8" w:rsidRDefault="002F3014" w:rsidP="00153DE9">
      <w:pPr>
        <w:widowControl w:val="0"/>
        <w:autoSpaceDE w:val="0"/>
        <w:autoSpaceDN w:val="0"/>
        <w:adjustRightInd w:val="0"/>
        <w:spacing w:line="276" w:lineRule="auto"/>
        <w:ind w:left="360" w:hanging="76"/>
        <w:jc w:val="both"/>
        <w:rPr>
          <w:b/>
          <w:sz w:val="24"/>
        </w:rPr>
      </w:pPr>
      <w:r>
        <w:rPr>
          <w:b/>
          <w:sz w:val="24"/>
        </w:rPr>
        <w:t>5</w:t>
      </w:r>
      <w:r w:rsidR="00F03883" w:rsidRPr="00B01EC8">
        <w:rPr>
          <w:b/>
          <w:sz w:val="24"/>
        </w:rPr>
        <w:t xml:space="preserve">. </w:t>
      </w:r>
      <w:r w:rsidR="00720F85" w:rsidRPr="00B01EC8">
        <w:rPr>
          <w:b/>
          <w:sz w:val="24"/>
        </w:rPr>
        <w:t>E</w:t>
      </w:r>
      <w:r w:rsidR="00BF3ADC" w:rsidRPr="00B01EC8">
        <w:rPr>
          <w:b/>
          <w:sz w:val="24"/>
        </w:rPr>
        <w:t>TKİNLİĞİN UYGULAMASI İLE İLGİLİ AÇIKLAMALAR</w:t>
      </w:r>
    </w:p>
    <w:p w:rsidR="003E2DD3" w:rsidRPr="00B01EC8" w:rsidRDefault="004B1B53" w:rsidP="0089055F">
      <w:pPr>
        <w:pStyle w:val="AralkYok"/>
        <w:numPr>
          <w:ilvl w:val="0"/>
          <w:numId w:val="2"/>
        </w:numPr>
        <w:spacing w:line="276" w:lineRule="auto"/>
        <w:ind w:left="993"/>
        <w:jc w:val="both"/>
        <w:rPr>
          <w:sz w:val="24"/>
        </w:rPr>
      </w:pPr>
      <w:r w:rsidRPr="00B01EC8">
        <w:rPr>
          <w:sz w:val="24"/>
        </w:rPr>
        <w:t>Eğitim görevlisi olarak “Türk işaret dili” alanında çalışmaları bulunan akademisyenler, öğretmenler ya da bu alanda hizmet</w:t>
      </w:r>
      <w:r w:rsidR="00B01EC8" w:rsidRPr="00B01EC8">
        <w:rPr>
          <w:sz w:val="24"/>
        </w:rPr>
        <w:t xml:space="preserve"> </w:t>
      </w:r>
      <w:r w:rsidRPr="00B01EC8">
        <w:rPr>
          <w:sz w:val="24"/>
        </w:rPr>
        <w:t>içi</w:t>
      </w:r>
      <w:r w:rsidR="00BF3ADC" w:rsidRPr="00B01EC8">
        <w:rPr>
          <w:sz w:val="24"/>
        </w:rPr>
        <w:t xml:space="preserve"> </w:t>
      </w:r>
      <w:r w:rsidRPr="00B01EC8">
        <w:rPr>
          <w:sz w:val="24"/>
        </w:rPr>
        <w:t>eğitimler veren uzman/öğretmen</w:t>
      </w:r>
      <w:r w:rsidR="00301558" w:rsidRPr="00B01EC8">
        <w:rPr>
          <w:sz w:val="24"/>
        </w:rPr>
        <w:t>ler</w:t>
      </w:r>
      <w:r w:rsidR="00B01EC8" w:rsidRPr="00B01EC8">
        <w:rPr>
          <w:sz w:val="24"/>
        </w:rPr>
        <w:t xml:space="preserve"> görev alacaktır.</w:t>
      </w:r>
    </w:p>
    <w:p w:rsidR="003E2DD3" w:rsidRPr="00B01EC8" w:rsidRDefault="004B1B53" w:rsidP="0089055F">
      <w:pPr>
        <w:pStyle w:val="AralkYok"/>
        <w:numPr>
          <w:ilvl w:val="0"/>
          <w:numId w:val="2"/>
        </w:numPr>
        <w:spacing w:line="276" w:lineRule="auto"/>
        <w:ind w:left="993"/>
        <w:jc w:val="both"/>
        <w:rPr>
          <w:sz w:val="24"/>
        </w:rPr>
      </w:pPr>
      <w:r w:rsidRPr="00B01EC8">
        <w:rPr>
          <w:sz w:val="24"/>
        </w:rPr>
        <w:t>Eğitim ortamı katılımcıların etkin iletişim kurabileceği biçimde düzenlenecektir.</w:t>
      </w:r>
    </w:p>
    <w:p w:rsidR="00F03883" w:rsidRPr="00B01EC8" w:rsidRDefault="00F03883" w:rsidP="0089055F">
      <w:pPr>
        <w:pStyle w:val="AralkYok"/>
        <w:numPr>
          <w:ilvl w:val="0"/>
          <w:numId w:val="2"/>
        </w:numPr>
        <w:spacing w:line="276" w:lineRule="auto"/>
        <w:ind w:left="993"/>
        <w:jc w:val="both"/>
        <w:rPr>
          <w:sz w:val="24"/>
        </w:rPr>
      </w:pPr>
      <w:r w:rsidRPr="00B01EC8">
        <w:rPr>
          <w:sz w:val="24"/>
        </w:rPr>
        <w:t>Faaliyet merkezi/mahalli olarak düzenlenecektir.</w:t>
      </w:r>
    </w:p>
    <w:p w:rsidR="00F03883" w:rsidRPr="00B01EC8" w:rsidRDefault="004B1B53" w:rsidP="00B01EC8">
      <w:pPr>
        <w:pStyle w:val="AralkYok"/>
        <w:numPr>
          <w:ilvl w:val="0"/>
          <w:numId w:val="2"/>
        </w:numPr>
        <w:spacing w:line="276" w:lineRule="auto"/>
        <w:ind w:left="993"/>
        <w:jc w:val="both"/>
        <w:rPr>
          <w:sz w:val="24"/>
        </w:rPr>
      </w:pPr>
      <w:r w:rsidRPr="00B01EC8">
        <w:rPr>
          <w:sz w:val="24"/>
        </w:rPr>
        <w:t>Eğitim, internet bağlantılı bilgisayar ve projeksiyon cihazı ya da etkileşimli tahtanın bulunduğu ortamda gerçekleştirilecektir. Eğitim içerikleri uygun materyallerle desteklenecektir.</w:t>
      </w:r>
    </w:p>
    <w:p w:rsidR="00F03883" w:rsidRPr="00B01EC8" w:rsidRDefault="00F03883" w:rsidP="00F03883">
      <w:pPr>
        <w:pStyle w:val="AralkYok"/>
        <w:widowControl w:val="0"/>
        <w:autoSpaceDE w:val="0"/>
        <w:autoSpaceDN w:val="0"/>
        <w:adjustRightInd w:val="0"/>
        <w:spacing w:line="276" w:lineRule="auto"/>
        <w:ind w:left="720" w:right="-828"/>
        <w:jc w:val="both"/>
        <w:rPr>
          <w:b/>
          <w:sz w:val="24"/>
        </w:rPr>
      </w:pPr>
    </w:p>
    <w:p w:rsidR="00F03883" w:rsidRPr="00B01EC8" w:rsidRDefault="002F3014" w:rsidP="00F03883">
      <w:pPr>
        <w:pStyle w:val="AralkYok"/>
        <w:widowControl w:val="0"/>
        <w:autoSpaceDE w:val="0"/>
        <w:autoSpaceDN w:val="0"/>
        <w:adjustRightInd w:val="0"/>
        <w:spacing w:line="276" w:lineRule="auto"/>
        <w:ind w:left="360" w:right="-828"/>
        <w:jc w:val="both"/>
        <w:rPr>
          <w:b/>
          <w:sz w:val="24"/>
        </w:rPr>
      </w:pPr>
      <w:r>
        <w:rPr>
          <w:b/>
          <w:sz w:val="24"/>
        </w:rPr>
        <w:t>6</w:t>
      </w:r>
      <w:r w:rsidR="00F03883" w:rsidRPr="00B01EC8">
        <w:rPr>
          <w:b/>
          <w:sz w:val="24"/>
        </w:rPr>
        <w:t xml:space="preserve">. </w:t>
      </w:r>
      <w:r w:rsidR="00BF3ADC" w:rsidRPr="00B01EC8">
        <w:rPr>
          <w:b/>
          <w:sz w:val="24"/>
        </w:rPr>
        <w:t>ETKİNLİĞİN İÇERİĞİ</w:t>
      </w:r>
    </w:p>
    <w:p w:rsidR="00871F92" w:rsidRPr="00B01EC8" w:rsidRDefault="00455CD6" w:rsidP="00B01EC8">
      <w:pPr>
        <w:pStyle w:val="AralkYok"/>
        <w:widowControl w:val="0"/>
        <w:autoSpaceDE w:val="0"/>
        <w:autoSpaceDN w:val="0"/>
        <w:adjustRightInd w:val="0"/>
        <w:spacing w:line="276" w:lineRule="auto"/>
        <w:ind w:right="-828"/>
        <w:jc w:val="both"/>
        <w:rPr>
          <w:b/>
          <w:sz w:val="24"/>
        </w:rPr>
      </w:pPr>
      <w:r>
        <w:rPr>
          <w:b/>
          <w:bCs/>
          <w:sz w:val="24"/>
        </w:rPr>
        <w:t xml:space="preserve">      </w:t>
      </w:r>
      <w:r w:rsidR="00720F85" w:rsidRPr="00B01EC8">
        <w:rPr>
          <w:b/>
          <w:bCs/>
          <w:sz w:val="24"/>
        </w:rPr>
        <w:t>Konuların Dağılım Tablosu</w:t>
      </w:r>
    </w:p>
    <w:tbl>
      <w:tblPr>
        <w:tblW w:w="9355" w:type="dxa"/>
        <w:tblInd w:w="4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2"/>
        <w:gridCol w:w="1843"/>
      </w:tblGrid>
      <w:tr w:rsidR="00220B39" w:rsidRPr="00B01EC8" w:rsidTr="00455CD6">
        <w:trPr>
          <w:cantSplit/>
          <w:trHeight w:val="286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C60" w:rsidRPr="00B01EC8" w:rsidRDefault="00720F85" w:rsidP="00B67E3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 w:rsidRPr="00B01EC8">
              <w:rPr>
                <w:b/>
                <w:bCs/>
                <w:sz w:val="24"/>
              </w:rPr>
              <w:t>Konular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B6A3A" w:rsidRPr="00B01EC8" w:rsidRDefault="00720F85" w:rsidP="00B67E3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  <w:sz w:val="24"/>
              </w:rPr>
            </w:pPr>
            <w:r w:rsidRPr="00B01EC8">
              <w:rPr>
                <w:b/>
                <w:bCs/>
                <w:sz w:val="24"/>
              </w:rPr>
              <w:t>Süre (Saat)</w:t>
            </w:r>
          </w:p>
        </w:tc>
      </w:tr>
      <w:tr w:rsidR="00220B39" w:rsidRPr="00B01EC8" w:rsidTr="00455CD6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BA9" w:rsidRPr="00B01EC8" w:rsidRDefault="00720F85" w:rsidP="00B67E32">
            <w:pPr>
              <w:pStyle w:val="AralkYok"/>
              <w:spacing w:line="276" w:lineRule="auto"/>
              <w:rPr>
                <w:b/>
                <w:sz w:val="24"/>
              </w:rPr>
            </w:pPr>
            <w:r w:rsidRPr="00B01EC8">
              <w:rPr>
                <w:b/>
                <w:sz w:val="24"/>
              </w:rPr>
              <w:t>İşaret Dili</w:t>
            </w:r>
          </w:p>
          <w:p w:rsidR="002B1D3B" w:rsidRPr="00B01EC8" w:rsidRDefault="00720F85" w:rsidP="00B67E32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sz w:val="24"/>
              </w:rPr>
            </w:pPr>
            <w:r w:rsidRPr="00B01EC8">
              <w:rPr>
                <w:sz w:val="24"/>
              </w:rPr>
              <w:t>Tanımı</w:t>
            </w:r>
          </w:p>
          <w:p w:rsidR="00416BA9" w:rsidRPr="00B01EC8" w:rsidRDefault="00720F85" w:rsidP="00B67E32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sz w:val="24"/>
              </w:rPr>
            </w:pPr>
            <w:r w:rsidRPr="00B01EC8">
              <w:rPr>
                <w:sz w:val="24"/>
              </w:rPr>
              <w:t xml:space="preserve">Önemi </w:t>
            </w:r>
          </w:p>
          <w:p w:rsidR="00416BA9" w:rsidRPr="00B01EC8" w:rsidRDefault="00720F85" w:rsidP="00B67E32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sz w:val="24"/>
              </w:rPr>
            </w:pPr>
            <w:r w:rsidRPr="00B01EC8">
              <w:rPr>
                <w:sz w:val="24"/>
              </w:rPr>
              <w:t>Temel Özellikleri</w:t>
            </w:r>
          </w:p>
          <w:p w:rsidR="002B1D3B" w:rsidRPr="00B01EC8" w:rsidRDefault="00720F85" w:rsidP="007A4F77">
            <w:pPr>
              <w:pStyle w:val="Default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01EC8">
              <w:rPr>
                <w:rFonts w:ascii="Times New Roman" w:hAnsi="Times New Roman" w:cs="Times New Roman"/>
                <w:color w:val="auto"/>
              </w:rPr>
              <w:t xml:space="preserve">Harflerin Tanıtımı </w:t>
            </w:r>
          </w:p>
          <w:p w:rsidR="002B1D3B" w:rsidRPr="00B01EC8" w:rsidRDefault="00720F85" w:rsidP="007A4F77">
            <w:pPr>
              <w:pStyle w:val="Default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01EC8">
              <w:rPr>
                <w:rFonts w:ascii="Times New Roman" w:hAnsi="Times New Roman" w:cs="Times New Roman"/>
                <w:color w:val="auto"/>
              </w:rPr>
              <w:t xml:space="preserve">Harflerin Yazımında El </w:t>
            </w:r>
            <w:r w:rsidR="004B1B53" w:rsidRPr="00B01EC8">
              <w:rPr>
                <w:rFonts w:ascii="Times New Roman" w:hAnsi="Times New Roman" w:cs="Times New Roman"/>
                <w:color w:val="auto"/>
              </w:rPr>
              <w:t xml:space="preserve">ve </w:t>
            </w:r>
            <w:r w:rsidRPr="00B01EC8">
              <w:rPr>
                <w:rFonts w:ascii="Times New Roman" w:hAnsi="Times New Roman" w:cs="Times New Roman"/>
                <w:color w:val="auto"/>
              </w:rPr>
              <w:t>Parmak Şekilleri</w:t>
            </w:r>
          </w:p>
          <w:p w:rsidR="002B1D3B" w:rsidRPr="00B01EC8" w:rsidRDefault="00720F85" w:rsidP="007A4F77">
            <w:pPr>
              <w:pStyle w:val="Default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01EC8">
              <w:rPr>
                <w:rFonts w:ascii="Times New Roman" w:hAnsi="Times New Roman" w:cs="Times New Roman"/>
                <w:color w:val="auto"/>
              </w:rPr>
              <w:t xml:space="preserve">Türk Alfabesindeki Harflerin </w:t>
            </w:r>
            <w:r w:rsidR="004B1B53" w:rsidRPr="00B01EC8">
              <w:rPr>
                <w:rFonts w:ascii="Times New Roman" w:hAnsi="Times New Roman" w:cs="Times New Roman"/>
                <w:color w:val="auto"/>
              </w:rPr>
              <w:t xml:space="preserve">TİD ‘e </w:t>
            </w:r>
            <w:r w:rsidRPr="00B01EC8">
              <w:rPr>
                <w:rFonts w:ascii="Times New Roman" w:hAnsi="Times New Roman" w:cs="Times New Roman"/>
                <w:color w:val="auto"/>
              </w:rPr>
              <w:t xml:space="preserve">Göre Yazılımı </w:t>
            </w:r>
          </w:p>
          <w:p w:rsidR="002B1D3B" w:rsidRPr="00B01EC8" w:rsidRDefault="00720F85" w:rsidP="007A4F77">
            <w:pPr>
              <w:pStyle w:val="Default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01EC8">
              <w:rPr>
                <w:rFonts w:ascii="Times New Roman" w:hAnsi="Times New Roman" w:cs="Times New Roman"/>
                <w:color w:val="auto"/>
              </w:rPr>
              <w:t xml:space="preserve">Harfin Doğru Yazılımı </w:t>
            </w:r>
          </w:p>
          <w:p w:rsidR="002B1D3B" w:rsidRPr="00B01EC8" w:rsidRDefault="00720F85" w:rsidP="007A4F77">
            <w:pPr>
              <w:pStyle w:val="Default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01EC8">
              <w:rPr>
                <w:rFonts w:ascii="Times New Roman" w:hAnsi="Times New Roman" w:cs="Times New Roman"/>
                <w:color w:val="auto"/>
              </w:rPr>
              <w:t xml:space="preserve">Parmak Formları </w:t>
            </w:r>
          </w:p>
          <w:p w:rsidR="002B1D3B" w:rsidRPr="00B01EC8" w:rsidRDefault="00720F85" w:rsidP="007A4F77">
            <w:pPr>
              <w:pStyle w:val="Default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01EC8">
              <w:rPr>
                <w:rFonts w:ascii="Times New Roman" w:hAnsi="Times New Roman" w:cs="Times New Roman"/>
                <w:color w:val="auto"/>
              </w:rPr>
              <w:t xml:space="preserve">Harfi Net Gösterme </w:t>
            </w:r>
          </w:p>
          <w:p w:rsidR="0096361F" w:rsidRPr="00B01EC8" w:rsidRDefault="00720F85" w:rsidP="00B67E32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b/>
                <w:sz w:val="24"/>
              </w:rPr>
            </w:pPr>
            <w:r w:rsidRPr="00B01EC8">
              <w:rPr>
                <w:sz w:val="24"/>
              </w:rPr>
              <w:t xml:space="preserve">Türk İşaret Dilinin Gelişimi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09BC" w:rsidRPr="00B01EC8" w:rsidRDefault="00A409BC" w:rsidP="00B67E32">
            <w:pPr>
              <w:spacing w:line="276" w:lineRule="auto"/>
              <w:jc w:val="center"/>
              <w:rPr>
                <w:sz w:val="24"/>
              </w:rPr>
            </w:pPr>
          </w:p>
          <w:p w:rsidR="00A409BC" w:rsidRPr="00B01EC8" w:rsidRDefault="00A409BC" w:rsidP="00B67E32">
            <w:pPr>
              <w:spacing w:line="276" w:lineRule="auto"/>
              <w:jc w:val="center"/>
              <w:rPr>
                <w:sz w:val="24"/>
              </w:rPr>
            </w:pPr>
          </w:p>
          <w:p w:rsidR="002B1D3B" w:rsidRPr="00B01EC8" w:rsidRDefault="002B1D3B" w:rsidP="00B67E32">
            <w:pPr>
              <w:spacing w:line="276" w:lineRule="auto"/>
              <w:jc w:val="center"/>
              <w:rPr>
                <w:sz w:val="24"/>
              </w:rPr>
            </w:pPr>
          </w:p>
          <w:p w:rsidR="002B1D3B" w:rsidRPr="00B01EC8" w:rsidRDefault="00720F85" w:rsidP="00B67E32">
            <w:pPr>
              <w:spacing w:line="276" w:lineRule="auto"/>
              <w:jc w:val="center"/>
              <w:rPr>
                <w:sz w:val="24"/>
              </w:rPr>
            </w:pPr>
            <w:r w:rsidRPr="00B01EC8">
              <w:rPr>
                <w:sz w:val="24"/>
              </w:rPr>
              <w:br/>
            </w:r>
            <w:r w:rsidR="00C85D09" w:rsidRPr="00B01EC8">
              <w:rPr>
                <w:sz w:val="24"/>
              </w:rPr>
              <w:t>4</w:t>
            </w:r>
          </w:p>
          <w:p w:rsidR="0096361F" w:rsidRPr="00B01EC8" w:rsidRDefault="0096361F" w:rsidP="00B67E32">
            <w:pPr>
              <w:spacing w:line="276" w:lineRule="auto"/>
              <w:jc w:val="center"/>
              <w:rPr>
                <w:sz w:val="24"/>
              </w:rPr>
            </w:pPr>
          </w:p>
          <w:p w:rsidR="00F75640" w:rsidRPr="00B01EC8" w:rsidRDefault="00F75640" w:rsidP="00B67E32">
            <w:pPr>
              <w:spacing w:line="276" w:lineRule="auto"/>
              <w:jc w:val="center"/>
              <w:rPr>
                <w:sz w:val="24"/>
              </w:rPr>
            </w:pPr>
          </w:p>
        </w:tc>
      </w:tr>
      <w:tr w:rsidR="00220B39" w:rsidRPr="00B01EC8" w:rsidTr="00455CD6">
        <w:trPr>
          <w:trHeight w:val="1720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BA9" w:rsidRPr="00B01EC8" w:rsidRDefault="00720F85" w:rsidP="00B67E32">
            <w:pPr>
              <w:pStyle w:val="AralkYok"/>
              <w:spacing w:line="276" w:lineRule="auto"/>
              <w:rPr>
                <w:b/>
                <w:sz w:val="24"/>
              </w:rPr>
            </w:pPr>
            <w:r w:rsidRPr="00B01EC8">
              <w:rPr>
                <w:b/>
                <w:sz w:val="24"/>
              </w:rPr>
              <w:lastRenderedPageBreak/>
              <w:t xml:space="preserve">İşaret </w:t>
            </w:r>
            <w:r w:rsidR="004B1B53" w:rsidRPr="00B01EC8">
              <w:rPr>
                <w:b/>
                <w:sz w:val="24"/>
              </w:rPr>
              <w:t>ve</w:t>
            </w:r>
            <w:r w:rsidRPr="00B01EC8">
              <w:rPr>
                <w:b/>
                <w:sz w:val="24"/>
              </w:rPr>
              <w:t xml:space="preserve"> Beden Dili İlişkisi</w:t>
            </w:r>
          </w:p>
          <w:p w:rsidR="002B1D3B" w:rsidRPr="00B01EC8" w:rsidRDefault="00720F85" w:rsidP="00B67E32">
            <w:pPr>
              <w:pStyle w:val="AralkYok"/>
              <w:numPr>
                <w:ilvl w:val="0"/>
                <w:numId w:val="6"/>
              </w:numPr>
              <w:spacing w:line="276" w:lineRule="auto"/>
              <w:rPr>
                <w:sz w:val="24"/>
              </w:rPr>
            </w:pPr>
            <w:r w:rsidRPr="00B01EC8">
              <w:rPr>
                <w:sz w:val="24"/>
              </w:rPr>
              <w:t>Türk İşaret Dilinde El Alfabesi</w:t>
            </w:r>
          </w:p>
          <w:p w:rsidR="002B1D3B" w:rsidRPr="00B01EC8" w:rsidRDefault="00720F85" w:rsidP="007A4F7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01EC8">
              <w:rPr>
                <w:rFonts w:ascii="Times New Roman" w:hAnsi="Times New Roman" w:cs="Times New Roman"/>
                <w:color w:val="auto"/>
              </w:rPr>
              <w:t xml:space="preserve">Parmak Alfabesini Doğru Kullanma </w:t>
            </w:r>
          </w:p>
          <w:p w:rsidR="002B1D3B" w:rsidRPr="00B01EC8" w:rsidRDefault="00720F85" w:rsidP="007A4F7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01EC8">
              <w:rPr>
                <w:rFonts w:ascii="Times New Roman" w:hAnsi="Times New Roman" w:cs="Times New Roman"/>
                <w:color w:val="auto"/>
              </w:rPr>
              <w:t xml:space="preserve">Yazım Kurallarına Uyma </w:t>
            </w:r>
          </w:p>
          <w:p w:rsidR="002B1D3B" w:rsidRPr="00B01EC8" w:rsidRDefault="00720F85" w:rsidP="007A4F7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01EC8">
              <w:rPr>
                <w:rFonts w:ascii="Times New Roman" w:hAnsi="Times New Roman" w:cs="Times New Roman"/>
                <w:color w:val="auto"/>
              </w:rPr>
              <w:t xml:space="preserve">Kelimeleri Uygun Hızla Yazma </w:t>
            </w:r>
          </w:p>
          <w:p w:rsidR="0096361F" w:rsidRPr="00B01EC8" w:rsidRDefault="00720F85" w:rsidP="00B67E32">
            <w:pPr>
              <w:pStyle w:val="AralkYok"/>
              <w:numPr>
                <w:ilvl w:val="0"/>
                <w:numId w:val="6"/>
              </w:numPr>
              <w:spacing w:line="276" w:lineRule="auto"/>
              <w:rPr>
                <w:b/>
                <w:sz w:val="24"/>
                <w:lang w:eastAsia="en-US" w:bidi="en-US"/>
              </w:rPr>
            </w:pPr>
            <w:r w:rsidRPr="00B01EC8">
              <w:rPr>
                <w:sz w:val="24"/>
              </w:rPr>
              <w:t>Türk İşaret</w:t>
            </w:r>
            <w:r w:rsidRPr="00B01EC8">
              <w:rPr>
                <w:rFonts w:eastAsia="Calibri"/>
                <w:sz w:val="24"/>
                <w:lang w:eastAsia="en-US"/>
              </w:rPr>
              <w:t xml:space="preserve"> Dilinde Eller Dışında Kullanılan Jestler </w:t>
            </w:r>
            <w:r w:rsidR="004B1B53" w:rsidRPr="00B01EC8">
              <w:rPr>
                <w:rFonts w:eastAsia="Calibri"/>
                <w:sz w:val="24"/>
                <w:lang w:eastAsia="en-US"/>
              </w:rPr>
              <w:t>v</w:t>
            </w:r>
            <w:r w:rsidRPr="00B01EC8">
              <w:rPr>
                <w:rFonts w:eastAsia="Calibri"/>
                <w:sz w:val="24"/>
                <w:lang w:eastAsia="en-US"/>
              </w:rPr>
              <w:t>e Mimikler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09BC" w:rsidRPr="00B01EC8" w:rsidRDefault="00A409BC" w:rsidP="00B67E32">
            <w:pPr>
              <w:spacing w:line="276" w:lineRule="auto"/>
              <w:jc w:val="center"/>
              <w:rPr>
                <w:sz w:val="24"/>
              </w:rPr>
            </w:pPr>
          </w:p>
          <w:p w:rsidR="00574561" w:rsidRPr="00B01EC8" w:rsidRDefault="00720F85" w:rsidP="00B67E32">
            <w:pPr>
              <w:spacing w:line="276" w:lineRule="auto"/>
              <w:jc w:val="center"/>
              <w:rPr>
                <w:sz w:val="24"/>
              </w:rPr>
            </w:pPr>
            <w:r w:rsidRPr="00B01EC8">
              <w:rPr>
                <w:sz w:val="24"/>
              </w:rPr>
              <w:br/>
            </w:r>
            <w:r w:rsidR="00C85D09" w:rsidRPr="00B01EC8">
              <w:rPr>
                <w:sz w:val="24"/>
              </w:rPr>
              <w:t>4</w:t>
            </w:r>
          </w:p>
          <w:p w:rsidR="0096361F" w:rsidRPr="00B01EC8" w:rsidRDefault="0096361F" w:rsidP="00B67E32">
            <w:pPr>
              <w:spacing w:line="276" w:lineRule="auto"/>
              <w:jc w:val="center"/>
              <w:rPr>
                <w:sz w:val="24"/>
              </w:rPr>
            </w:pPr>
          </w:p>
          <w:p w:rsidR="00F75640" w:rsidRPr="00B01EC8" w:rsidRDefault="00F75640" w:rsidP="00B67E32">
            <w:pPr>
              <w:spacing w:line="276" w:lineRule="auto"/>
              <w:jc w:val="center"/>
              <w:rPr>
                <w:sz w:val="24"/>
              </w:rPr>
            </w:pPr>
          </w:p>
        </w:tc>
      </w:tr>
      <w:tr w:rsidR="00220B39" w:rsidRPr="00B01EC8" w:rsidTr="00455CD6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561" w:rsidRPr="00B01EC8" w:rsidRDefault="00720F85" w:rsidP="00B67E32">
            <w:pPr>
              <w:pStyle w:val="AralkYok"/>
              <w:spacing w:line="276" w:lineRule="auto"/>
              <w:rPr>
                <w:b/>
                <w:bCs/>
                <w:sz w:val="24"/>
              </w:rPr>
            </w:pPr>
            <w:r w:rsidRPr="00B01EC8">
              <w:rPr>
                <w:b/>
                <w:bCs/>
                <w:sz w:val="24"/>
              </w:rPr>
              <w:t>Türk İşaret Dili (</w:t>
            </w:r>
            <w:r w:rsidR="004B1B53" w:rsidRPr="00B01EC8">
              <w:rPr>
                <w:b/>
                <w:bCs/>
                <w:sz w:val="24"/>
              </w:rPr>
              <w:t>TİD</w:t>
            </w:r>
            <w:r w:rsidRPr="00B01EC8">
              <w:rPr>
                <w:b/>
                <w:bCs/>
                <w:sz w:val="24"/>
              </w:rPr>
              <w:t>) Dilbilgisi Kavramları</w:t>
            </w:r>
          </w:p>
          <w:p w:rsidR="00574561" w:rsidRPr="00B01EC8" w:rsidRDefault="00720F85" w:rsidP="00B67E32">
            <w:pPr>
              <w:pStyle w:val="Default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01EC8">
              <w:rPr>
                <w:rFonts w:ascii="Times New Roman" w:hAnsi="Times New Roman" w:cs="Times New Roman"/>
                <w:color w:val="auto"/>
              </w:rPr>
              <w:t xml:space="preserve">Varlık İsimlerinin </w:t>
            </w:r>
            <w:r w:rsidR="004B1B53" w:rsidRPr="00B01EC8">
              <w:rPr>
                <w:rFonts w:ascii="Times New Roman" w:hAnsi="Times New Roman" w:cs="Times New Roman"/>
                <w:color w:val="auto"/>
              </w:rPr>
              <w:t xml:space="preserve">TİD </w:t>
            </w:r>
            <w:r w:rsidR="00301558" w:rsidRPr="00B01EC8">
              <w:rPr>
                <w:rFonts w:ascii="Times New Roman" w:hAnsi="Times New Roman" w:cs="Times New Roman"/>
                <w:color w:val="auto"/>
              </w:rPr>
              <w:t>i</w:t>
            </w:r>
            <w:r w:rsidRPr="00B01EC8">
              <w:rPr>
                <w:rFonts w:ascii="Times New Roman" w:hAnsi="Times New Roman" w:cs="Times New Roman"/>
                <w:color w:val="auto"/>
              </w:rPr>
              <w:t>le İfadesi</w:t>
            </w:r>
          </w:p>
          <w:p w:rsidR="00C22DA9" w:rsidRPr="00B01EC8" w:rsidRDefault="00720F85" w:rsidP="00B67E32">
            <w:pPr>
              <w:pStyle w:val="Default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01EC8">
              <w:rPr>
                <w:rFonts w:ascii="Times New Roman" w:eastAsia="Calibri" w:hAnsi="Times New Roman" w:cs="Times New Roman"/>
                <w:color w:val="auto"/>
              </w:rPr>
              <w:t>Türk İşaret Dilinde Kullanılan Zamirler</w:t>
            </w:r>
          </w:p>
          <w:p w:rsidR="00F27425" w:rsidRPr="00B01EC8" w:rsidRDefault="00720F85" w:rsidP="00B67E32">
            <w:pPr>
              <w:pStyle w:val="Default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01EC8">
              <w:rPr>
                <w:rFonts w:ascii="Times New Roman" w:eastAsia="Calibri" w:hAnsi="Times New Roman" w:cs="Times New Roman"/>
                <w:color w:val="auto"/>
              </w:rPr>
              <w:t xml:space="preserve">Türk İşaret Dilinde Kullanılan Aile </w:t>
            </w:r>
            <w:r w:rsidR="004B1B53" w:rsidRPr="00B01EC8">
              <w:rPr>
                <w:rFonts w:ascii="Times New Roman" w:eastAsia="Calibri" w:hAnsi="Times New Roman" w:cs="Times New Roman"/>
                <w:color w:val="auto"/>
              </w:rPr>
              <w:t xml:space="preserve">ve </w:t>
            </w:r>
            <w:r w:rsidRPr="00B01EC8">
              <w:rPr>
                <w:rFonts w:ascii="Times New Roman" w:eastAsia="Calibri" w:hAnsi="Times New Roman" w:cs="Times New Roman"/>
                <w:color w:val="auto"/>
              </w:rPr>
              <w:t>Akraba İşaretleri</w:t>
            </w:r>
          </w:p>
          <w:p w:rsidR="001926F9" w:rsidRPr="00B01EC8" w:rsidRDefault="00720F85" w:rsidP="00B67E32">
            <w:pPr>
              <w:pStyle w:val="Default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01EC8">
              <w:rPr>
                <w:rFonts w:ascii="Times New Roman" w:eastAsia="Calibri" w:hAnsi="Times New Roman" w:cs="Times New Roman"/>
                <w:color w:val="auto"/>
              </w:rPr>
              <w:t xml:space="preserve">Türk İşaret Dilinde Kullanılan Günlük Konuşma İşaretleri </w:t>
            </w:r>
          </w:p>
          <w:p w:rsidR="00C22DA9" w:rsidRPr="00B01EC8" w:rsidRDefault="00720F85" w:rsidP="00B67E32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eastAsia="Calibri"/>
                <w:sz w:val="24"/>
                <w:lang w:eastAsia="en-US"/>
              </w:rPr>
            </w:pPr>
            <w:r w:rsidRPr="00B01EC8">
              <w:rPr>
                <w:rFonts w:eastAsia="Calibri"/>
                <w:sz w:val="24"/>
                <w:lang w:eastAsia="en-US"/>
              </w:rPr>
              <w:t xml:space="preserve">Türk İşaret Dilinde Kullanılan Bitki </w:t>
            </w:r>
            <w:r w:rsidR="004B1B53" w:rsidRPr="00B01EC8">
              <w:rPr>
                <w:rFonts w:eastAsia="Calibri"/>
                <w:sz w:val="24"/>
                <w:lang w:eastAsia="en-US"/>
              </w:rPr>
              <w:t xml:space="preserve">ve </w:t>
            </w:r>
            <w:r w:rsidRPr="00B01EC8">
              <w:rPr>
                <w:rFonts w:eastAsia="Calibri"/>
                <w:sz w:val="24"/>
                <w:lang w:eastAsia="en-US"/>
              </w:rPr>
              <w:t xml:space="preserve">Hayvan </w:t>
            </w:r>
            <w:r w:rsidRPr="00B01EC8">
              <w:rPr>
                <w:rFonts w:eastAsia="Calibri"/>
                <w:sz w:val="24"/>
              </w:rPr>
              <w:t xml:space="preserve">İşaretleri </w:t>
            </w:r>
          </w:p>
          <w:p w:rsidR="00C22DA9" w:rsidRPr="00B01EC8" w:rsidRDefault="00720F85" w:rsidP="00B67E32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eastAsia="Calibri"/>
                <w:sz w:val="24"/>
                <w:lang w:eastAsia="en-US"/>
              </w:rPr>
            </w:pPr>
            <w:r w:rsidRPr="00B01EC8">
              <w:rPr>
                <w:rFonts w:eastAsia="Calibri"/>
                <w:sz w:val="24"/>
                <w:lang w:eastAsia="en-US"/>
              </w:rPr>
              <w:t xml:space="preserve">Türk İşaret Dilinde Kullanılan Sebze </w:t>
            </w:r>
            <w:r w:rsidR="004B1B53" w:rsidRPr="00B01EC8">
              <w:rPr>
                <w:rFonts w:eastAsia="Calibri"/>
                <w:sz w:val="24"/>
                <w:lang w:eastAsia="en-US"/>
              </w:rPr>
              <w:t xml:space="preserve">ve </w:t>
            </w:r>
            <w:r w:rsidRPr="00B01EC8">
              <w:rPr>
                <w:rFonts w:eastAsia="Calibri"/>
                <w:sz w:val="24"/>
                <w:lang w:eastAsia="en-US"/>
              </w:rPr>
              <w:t xml:space="preserve">Meyve </w:t>
            </w:r>
            <w:r w:rsidRPr="00B01EC8">
              <w:rPr>
                <w:rFonts w:eastAsia="Calibri"/>
                <w:sz w:val="24"/>
              </w:rPr>
              <w:t xml:space="preserve">İşaretleri </w:t>
            </w:r>
          </w:p>
          <w:p w:rsidR="00C22DA9" w:rsidRPr="00B01EC8" w:rsidRDefault="00720F85" w:rsidP="00B67E32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eastAsia="Calibri"/>
                <w:sz w:val="24"/>
                <w:lang w:eastAsia="en-US"/>
              </w:rPr>
            </w:pPr>
            <w:r w:rsidRPr="00B01EC8">
              <w:rPr>
                <w:rFonts w:eastAsia="Calibri"/>
                <w:sz w:val="24"/>
                <w:lang w:eastAsia="en-US"/>
              </w:rPr>
              <w:t xml:space="preserve">Türk İşaret Dilinde Kullanılan Giyeceklerle İlgili </w:t>
            </w:r>
            <w:r w:rsidRPr="00B01EC8">
              <w:rPr>
                <w:rFonts w:eastAsia="Calibri"/>
                <w:sz w:val="24"/>
              </w:rPr>
              <w:t>İşaretler</w:t>
            </w:r>
          </w:p>
          <w:p w:rsidR="00C22DA9" w:rsidRPr="00B01EC8" w:rsidRDefault="00720F85" w:rsidP="00B67E32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eastAsia="Calibri"/>
                <w:sz w:val="24"/>
                <w:lang w:eastAsia="en-US"/>
              </w:rPr>
            </w:pPr>
            <w:r w:rsidRPr="00B01EC8">
              <w:rPr>
                <w:rFonts w:eastAsia="Calibri"/>
                <w:sz w:val="24"/>
                <w:lang w:eastAsia="en-US"/>
              </w:rPr>
              <w:t xml:space="preserve">Türk İşaret Dilinde Kullanılan Sağlıkla İlgili </w:t>
            </w:r>
            <w:r w:rsidRPr="00B01EC8">
              <w:rPr>
                <w:rFonts w:eastAsia="Calibri"/>
                <w:sz w:val="24"/>
              </w:rPr>
              <w:t>İşaretler</w:t>
            </w:r>
          </w:p>
          <w:p w:rsidR="00C22DA9" w:rsidRPr="00B01EC8" w:rsidRDefault="00720F85" w:rsidP="00B67E32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eastAsia="Calibri"/>
                <w:sz w:val="24"/>
                <w:lang w:eastAsia="en-US"/>
              </w:rPr>
            </w:pPr>
            <w:r w:rsidRPr="00B01EC8">
              <w:rPr>
                <w:rFonts w:eastAsia="Calibri"/>
                <w:sz w:val="24"/>
                <w:lang w:eastAsia="en-US"/>
              </w:rPr>
              <w:t xml:space="preserve">Türk İşaret Dilinde Kullanılan Sporla İlgili </w:t>
            </w:r>
            <w:r w:rsidRPr="00B01EC8">
              <w:rPr>
                <w:rFonts w:eastAsia="Calibri"/>
                <w:sz w:val="24"/>
              </w:rPr>
              <w:t>İşaretler</w:t>
            </w:r>
          </w:p>
          <w:p w:rsidR="00C22DA9" w:rsidRPr="00B01EC8" w:rsidRDefault="00720F85" w:rsidP="00B67E32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eastAsia="Calibri"/>
                <w:sz w:val="24"/>
                <w:lang w:eastAsia="en-US"/>
              </w:rPr>
            </w:pPr>
            <w:r w:rsidRPr="00B01EC8">
              <w:rPr>
                <w:rFonts w:eastAsia="Calibri"/>
                <w:sz w:val="24"/>
                <w:lang w:eastAsia="en-US"/>
              </w:rPr>
              <w:t xml:space="preserve">Türk İşaret Dilinde Kullanılan İllerimizin </w:t>
            </w:r>
            <w:r w:rsidRPr="00B01EC8">
              <w:rPr>
                <w:rFonts w:eastAsia="Calibri"/>
                <w:sz w:val="24"/>
              </w:rPr>
              <w:t xml:space="preserve">İşaretleri </w:t>
            </w:r>
          </w:p>
          <w:p w:rsidR="00C22DA9" w:rsidRPr="00B01EC8" w:rsidRDefault="00720F85" w:rsidP="00B67E32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eastAsia="Calibri"/>
                <w:sz w:val="24"/>
                <w:lang w:eastAsia="en-US"/>
              </w:rPr>
            </w:pPr>
            <w:r w:rsidRPr="00B01EC8">
              <w:rPr>
                <w:rFonts w:eastAsia="Calibri"/>
                <w:sz w:val="24"/>
                <w:lang w:eastAsia="en-US"/>
              </w:rPr>
              <w:t xml:space="preserve">Türk İşaret Dilinde Kullanılan Ülkelerin </w:t>
            </w:r>
            <w:r w:rsidRPr="00B01EC8">
              <w:rPr>
                <w:rFonts w:eastAsia="Calibri"/>
                <w:sz w:val="24"/>
              </w:rPr>
              <w:t>İşaretleri</w:t>
            </w:r>
          </w:p>
          <w:p w:rsidR="00574561" w:rsidRPr="00B01EC8" w:rsidRDefault="00720F85" w:rsidP="00B67E32">
            <w:pPr>
              <w:pStyle w:val="Default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01EC8">
              <w:rPr>
                <w:rFonts w:ascii="Times New Roman" w:hAnsi="Times New Roman" w:cs="Times New Roman"/>
                <w:color w:val="auto"/>
              </w:rPr>
              <w:t xml:space="preserve">Fiillerin, İsimlerin </w:t>
            </w:r>
            <w:r w:rsidR="004B1B53" w:rsidRPr="00B01EC8">
              <w:rPr>
                <w:rFonts w:ascii="Times New Roman" w:hAnsi="Times New Roman" w:cs="Times New Roman"/>
                <w:color w:val="auto"/>
              </w:rPr>
              <w:t>TİD i</w:t>
            </w:r>
            <w:r w:rsidRPr="00B01EC8">
              <w:rPr>
                <w:rFonts w:ascii="Times New Roman" w:hAnsi="Times New Roman" w:cs="Times New Roman"/>
                <w:color w:val="auto"/>
              </w:rPr>
              <w:t>le İfadesi</w:t>
            </w:r>
          </w:p>
          <w:p w:rsidR="00574561" w:rsidRPr="00B01EC8" w:rsidRDefault="00720F85" w:rsidP="00B67E32">
            <w:pPr>
              <w:pStyle w:val="Default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01EC8">
              <w:rPr>
                <w:rFonts w:ascii="Times New Roman" w:hAnsi="Times New Roman" w:cs="Times New Roman"/>
                <w:color w:val="auto"/>
              </w:rPr>
              <w:t xml:space="preserve">Sıfatların </w:t>
            </w:r>
            <w:r w:rsidR="004B1B53" w:rsidRPr="00B01EC8">
              <w:rPr>
                <w:rFonts w:ascii="Times New Roman" w:hAnsi="Times New Roman" w:cs="Times New Roman"/>
                <w:color w:val="auto"/>
              </w:rPr>
              <w:t xml:space="preserve">TİD </w:t>
            </w:r>
            <w:r w:rsidRPr="00B01EC8">
              <w:rPr>
                <w:rFonts w:ascii="Times New Roman" w:hAnsi="Times New Roman" w:cs="Times New Roman"/>
                <w:color w:val="auto"/>
              </w:rPr>
              <w:t>İle İfadesi</w:t>
            </w:r>
          </w:p>
          <w:p w:rsidR="00676500" w:rsidRPr="00B01EC8" w:rsidRDefault="00720F85" w:rsidP="00B67E32">
            <w:pPr>
              <w:pStyle w:val="AralkYok"/>
              <w:numPr>
                <w:ilvl w:val="0"/>
                <w:numId w:val="10"/>
              </w:numPr>
              <w:spacing w:line="276" w:lineRule="auto"/>
              <w:rPr>
                <w:b/>
                <w:sz w:val="24"/>
              </w:rPr>
            </w:pPr>
            <w:r w:rsidRPr="00B01EC8">
              <w:rPr>
                <w:sz w:val="24"/>
              </w:rPr>
              <w:t xml:space="preserve">Zıt Anlamlı (Karşıt Anlamlı) Kelimelerin </w:t>
            </w:r>
            <w:r w:rsidR="004B1B53" w:rsidRPr="00B01EC8">
              <w:rPr>
                <w:sz w:val="24"/>
              </w:rPr>
              <w:t xml:space="preserve">TİD </w:t>
            </w:r>
            <w:r w:rsidRPr="00B01EC8">
              <w:rPr>
                <w:sz w:val="24"/>
              </w:rPr>
              <w:t>İle İfadesi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4561" w:rsidRPr="00B01EC8" w:rsidRDefault="00574561" w:rsidP="00B67E32">
            <w:pPr>
              <w:spacing w:line="276" w:lineRule="auto"/>
              <w:jc w:val="center"/>
              <w:rPr>
                <w:sz w:val="24"/>
              </w:rPr>
            </w:pPr>
          </w:p>
          <w:p w:rsidR="00574561" w:rsidRPr="00B01EC8" w:rsidRDefault="00574561" w:rsidP="00B67E32">
            <w:pPr>
              <w:spacing w:line="276" w:lineRule="auto"/>
              <w:jc w:val="center"/>
              <w:rPr>
                <w:sz w:val="24"/>
              </w:rPr>
            </w:pPr>
          </w:p>
          <w:p w:rsidR="00D820B1" w:rsidRPr="00B01EC8" w:rsidRDefault="00D820B1" w:rsidP="00B67E32">
            <w:pPr>
              <w:spacing w:line="276" w:lineRule="auto"/>
              <w:jc w:val="center"/>
              <w:rPr>
                <w:sz w:val="24"/>
              </w:rPr>
            </w:pPr>
          </w:p>
          <w:p w:rsidR="00D820B1" w:rsidRPr="00B01EC8" w:rsidRDefault="00D820B1" w:rsidP="00B67E32">
            <w:pPr>
              <w:spacing w:line="276" w:lineRule="auto"/>
              <w:rPr>
                <w:sz w:val="24"/>
              </w:rPr>
            </w:pPr>
          </w:p>
          <w:p w:rsidR="00574561" w:rsidRPr="00B01EC8" w:rsidRDefault="00720F85" w:rsidP="00B67E32">
            <w:pPr>
              <w:spacing w:line="276" w:lineRule="auto"/>
              <w:jc w:val="center"/>
              <w:rPr>
                <w:sz w:val="24"/>
              </w:rPr>
            </w:pPr>
            <w:r w:rsidRPr="00B01EC8">
              <w:rPr>
                <w:sz w:val="24"/>
              </w:rPr>
              <w:br/>
            </w:r>
            <w:r w:rsidRPr="00B01EC8">
              <w:rPr>
                <w:sz w:val="24"/>
              </w:rPr>
              <w:br/>
            </w:r>
            <w:r w:rsidRPr="00B01EC8">
              <w:rPr>
                <w:sz w:val="24"/>
              </w:rPr>
              <w:br/>
            </w:r>
            <w:r w:rsidR="00C85D09" w:rsidRPr="00B01EC8">
              <w:rPr>
                <w:sz w:val="24"/>
              </w:rPr>
              <w:t>20</w:t>
            </w:r>
          </w:p>
        </w:tc>
      </w:tr>
      <w:tr w:rsidR="00220B39" w:rsidRPr="00B01EC8" w:rsidTr="00455CD6">
        <w:trPr>
          <w:trHeight w:val="403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09BC" w:rsidRPr="00B01EC8" w:rsidRDefault="00720F85" w:rsidP="00B67E32">
            <w:pPr>
              <w:pStyle w:val="AralkYok"/>
              <w:spacing w:line="276" w:lineRule="auto"/>
              <w:rPr>
                <w:b/>
                <w:sz w:val="24"/>
              </w:rPr>
            </w:pPr>
            <w:r w:rsidRPr="00B01EC8">
              <w:rPr>
                <w:b/>
                <w:sz w:val="24"/>
              </w:rPr>
              <w:t>Türk İşaret Dilinde İletişim</w:t>
            </w:r>
          </w:p>
          <w:p w:rsidR="00A409BC" w:rsidRPr="00B01EC8" w:rsidRDefault="00720F85" w:rsidP="00B67E32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sz w:val="24"/>
              </w:rPr>
            </w:pPr>
            <w:r w:rsidRPr="00B01EC8">
              <w:rPr>
                <w:sz w:val="24"/>
              </w:rPr>
              <w:t>Olumsuz Cümleler</w:t>
            </w:r>
          </w:p>
          <w:p w:rsidR="00A409BC" w:rsidRPr="00B01EC8" w:rsidRDefault="00720F85" w:rsidP="00B67E32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</w:pPr>
            <w:r w:rsidRPr="00B01EC8">
              <w:t>Soru Cümleleri</w:t>
            </w:r>
          </w:p>
          <w:p w:rsidR="001926F9" w:rsidRPr="00B01EC8" w:rsidRDefault="00720F85" w:rsidP="00B67E32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</w:pPr>
            <w:r w:rsidRPr="00B01EC8">
              <w:t xml:space="preserve">Rakam </w:t>
            </w:r>
            <w:r w:rsidR="004B1B53" w:rsidRPr="00B01EC8">
              <w:t xml:space="preserve">ve </w:t>
            </w:r>
            <w:r w:rsidRPr="00B01EC8">
              <w:t>Sayısal Birleşim Kelimeleri</w:t>
            </w:r>
          </w:p>
          <w:p w:rsidR="001926F9" w:rsidRPr="00B01EC8" w:rsidRDefault="00720F85" w:rsidP="00B67E32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</w:pPr>
            <w:r w:rsidRPr="00B01EC8">
              <w:t xml:space="preserve">Zaman </w:t>
            </w:r>
            <w:r w:rsidR="004B1B53" w:rsidRPr="00B01EC8">
              <w:t xml:space="preserve">ve </w:t>
            </w:r>
            <w:r w:rsidRPr="00B01EC8">
              <w:t xml:space="preserve">Zaman Dilimleri </w:t>
            </w:r>
            <w:r w:rsidR="004B1B53" w:rsidRPr="00B01EC8">
              <w:t>i</w:t>
            </w:r>
            <w:r w:rsidRPr="00B01EC8">
              <w:t>le İlgili İşaretler</w:t>
            </w:r>
          </w:p>
          <w:p w:rsidR="00A409BC" w:rsidRPr="00B01EC8" w:rsidRDefault="00720F85" w:rsidP="00B67E32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</w:pPr>
            <w:r w:rsidRPr="00B01EC8">
              <w:t xml:space="preserve">Zaman </w:t>
            </w:r>
            <w:r w:rsidR="004B1B53" w:rsidRPr="00B01EC8">
              <w:t xml:space="preserve">ve </w:t>
            </w:r>
            <w:r w:rsidRPr="00B01EC8">
              <w:t>Zamanla Bağlantılı Soru Kelimeleri</w:t>
            </w:r>
          </w:p>
          <w:p w:rsidR="00A409BC" w:rsidRPr="00B01EC8" w:rsidRDefault="00720F85" w:rsidP="00B67E32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</w:pPr>
            <w:r w:rsidRPr="00B01EC8">
              <w:t>Karşı Tarafı Anlama Kelimeleri</w:t>
            </w:r>
          </w:p>
          <w:p w:rsidR="00A409BC" w:rsidRPr="00B01EC8" w:rsidRDefault="00720F85" w:rsidP="00B67E32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</w:pPr>
            <w:r w:rsidRPr="00B01EC8">
              <w:t xml:space="preserve">Duygu </w:t>
            </w:r>
            <w:r w:rsidR="004B1B53" w:rsidRPr="00B01EC8">
              <w:t xml:space="preserve">ve </w:t>
            </w:r>
            <w:r w:rsidRPr="00B01EC8">
              <w:t xml:space="preserve">Düşünceleri Aktarma Kelimeleri </w:t>
            </w:r>
          </w:p>
          <w:p w:rsidR="00043C60" w:rsidRPr="00B01EC8" w:rsidRDefault="00720F85" w:rsidP="00B67E32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rPr>
                <w:b/>
              </w:rPr>
            </w:pPr>
            <w:r w:rsidRPr="00B01EC8">
              <w:t xml:space="preserve">Okul </w:t>
            </w:r>
            <w:r w:rsidR="004B1B53" w:rsidRPr="00B01EC8">
              <w:t xml:space="preserve">ve </w:t>
            </w:r>
            <w:r w:rsidRPr="00B01EC8">
              <w:t>Eğitim İşaretleri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BC" w:rsidRPr="00B01EC8" w:rsidRDefault="00A409BC" w:rsidP="00B67E32">
            <w:pPr>
              <w:spacing w:line="276" w:lineRule="auto"/>
              <w:jc w:val="center"/>
              <w:rPr>
                <w:sz w:val="24"/>
              </w:rPr>
            </w:pPr>
          </w:p>
          <w:p w:rsidR="00A409BC" w:rsidRPr="00B01EC8" w:rsidRDefault="00A409BC" w:rsidP="00B67E32">
            <w:pPr>
              <w:spacing w:line="276" w:lineRule="auto"/>
              <w:jc w:val="center"/>
              <w:rPr>
                <w:sz w:val="24"/>
              </w:rPr>
            </w:pPr>
          </w:p>
          <w:p w:rsidR="00574561" w:rsidRPr="00B01EC8" w:rsidRDefault="00574561" w:rsidP="00B67E32">
            <w:pPr>
              <w:spacing w:line="276" w:lineRule="auto"/>
              <w:jc w:val="center"/>
              <w:rPr>
                <w:sz w:val="24"/>
              </w:rPr>
            </w:pPr>
          </w:p>
          <w:p w:rsidR="0096361F" w:rsidRPr="00B01EC8" w:rsidRDefault="0096361F" w:rsidP="00B67E32">
            <w:pPr>
              <w:spacing w:line="276" w:lineRule="auto"/>
              <w:jc w:val="center"/>
              <w:rPr>
                <w:sz w:val="24"/>
              </w:rPr>
            </w:pPr>
          </w:p>
          <w:p w:rsidR="00A409BC" w:rsidRPr="00B01EC8" w:rsidRDefault="00C85D09" w:rsidP="00B67E32">
            <w:pPr>
              <w:spacing w:line="276" w:lineRule="auto"/>
              <w:jc w:val="center"/>
              <w:rPr>
                <w:sz w:val="24"/>
              </w:rPr>
            </w:pPr>
            <w:r w:rsidRPr="00B01EC8">
              <w:rPr>
                <w:sz w:val="24"/>
              </w:rPr>
              <w:t>8</w:t>
            </w:r>
          </w:p>
        </w:tc>
      </w:tr>
      <w:tr w:rsidR="00220B39" w:rsidRPr="00B01EC8" w:rsidTr="00455CD6">
        <w:tc>
          <w:tcPr>
            <w:tcW w:w="75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61F" w:rsidRPr="00B01EC8" w:rsidRDefault="00720F85" w:rsidP="00B67E32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</w:rPr>
            </w:pPr>
            <w:r w:rsidRPr="00B01EC8">
              <w:rPr>
                <w:b/>
                <w:sz w:val="24"/>
              </w:rPr>
              <w:t>Türk İşaret Dilini Kullanarak İşitme Engelli Bireyle İletişim Kurma Uygulamaları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6E65" w:rsidRPr="00B01EC8" w:rsidRDefault="004B1B53" w:rsidP="00B67E32">
            <w:pPr>
              <w:spacing w:line="276" w:lineRule="auto"/>
              <w:jc w:val="center"/>
              <w:rPr>
                <w:sz w:val="24"/>
              </w:rPr>
            </w:pPr>
            <w:r w:rsidRPr="00B01EC8">
              <w:rPr>
                <w:sz w:val="24"/>
              </w:rPr>
              <w:t>2</w:t>
            </w:r>
          </w:p>
        </w:tc>
      </w:tr>
      <w:tr w:rsidR="00220B39" w:rsidRPr="00B01EC8" w:rsidTr="00455CD6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1F" w:rsidRPr="00B01EC8" w:rsidRDefault="00720F85" w:rsidP="00B67E32">
            <w:pPr>
              <w:pStyle w:val="AralkYok"/>
              <w:spacing w:line="276" w:lineRule="auto"/>
              <w:rPr>
                <w:b/>
                <w:sz w:val="24"/>
              </w:rPr>
            </w:pPr>
            <w:r w:rsidRPr="00B01EC8">
              <w:rPr>
                <w:b/>
                <w:sz w:val="24"/>
              </w:rPr>
              <w:t xml:space="preserve">Ölçme </w:t>
            </w:r>
            <w:r w:rsidR="004B1B53" w:rsidRPr="00B01EC8">
              <w:rPr>
                <w:b/>
                <w:sz w:val="24"/>
              </w:rPr>
              <w:t xml:space="preserve">ve </w:t>
            </w:r>
            <w:r w:rsidRPr="00B01EC8">
              <w:rPr>
                <w:b/>
                <w:sz w:val="24"/>
              </w:rPr>
              <w:t xml:space="preserve">Değerlendirme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B01EC8" w:rsidRDefault="00720F85" w:rsidP="00B67E32">
            <w:pPr>
              <w:spacing w:line="276" w:lineRule="auto"/>
              <w:jc w:val="center"/>
              <w:rPr>
                <w:sz w:val="24"/>
              </w:rPr>
            </w:pPr>
            <w:r w:rsidRPr="00B01EC8">
              <w:rPr>
                <w:sz w:val="24"/>
              </w:rPr>
              <w:t>2</w:t>
            </w:r>
          </w:p>
        </w:tc>
      </w:tr>
      <w:tr w:rsidR="00390CDF" w:rsidRPr="00B01EC8" w:rsidTr="00455CD6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B01EC8" w:rsidRDefault="00F03883" w:rsidP="00F0388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</w:rPr>
            </w:pPr>
            <w:r w:rsidRPr="00B01EC8">
              <w:rPr>
                <w:b/>
                <w:sz w:val="24"/>
              </w:rPr>
              <w:t>Toplam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D858EB" w:rsidRDefault="00720F85" w:rsidP="00B67E32">
            <w:pPr>
              <w:widowControl w:val="0"/>
              <w:tabs>
                <w:tab w:val="left" w:pos="421"/>
                <w:tab w:val="center" w:pos="639"/>
              </w:tabs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</w:rPr>
            </w:pPr>
            <w:r w:rsidRPr="00B01EC8">
              <w:rPr>
                <w:sz w:val="24"/>
              </w:rPr>
              <w:tab/>
            </w:r>
            <w:r w:rsidRPr="00B01EC8">
              <w:rPr>
                <w:sz w:val="24"/>
              </w:rPr>
              <w:tab/>
            </w:r>
            <w:r w:rsidR="00D858EB">
              <w:rPr>
                <w:sz w:val="24"/>
              </w:rPr>
              <w:t xml:space="preserve">     </w:t>
            </w:r>
            <w:r w:rsidR="00C85D09" w:rsidRPr="00D858EB">
              <w:rPr>
                <w:b/>
                <w:sz w:val="24"/>
              </w:rPr>
              <w:t>40</w:t>
            </w:r>
          </w:p>
        </w:tc>
      </w:tr>
    </w:tbl>
    <w:p w:rsidR="00256AE2" w:rsidRPr="00B01EC8" w:rsidRDefault="00256AE2" w:rsidP="00B67E32">
      <w:pPr>
        <w:spacing w:line="276" w:lineRule="auto"/>
        <w:rPr>
          <w:sz w:val="24"/>
        </w:rPr>
      </w:pPr>
    </w:p>
    <w:p w:rsidR="00F03883" w:rsidRPr="00B01EC8" w:rsidRDefault="002F3014" w:rsidP="00B01EC8">
      <w:pPr>
        <w:spacing w:line="276" w:lineRule="auto"/>
        <w:ind w:left="360"/>
        <w:rPr>
          <w:b/>
          <w:sz w:val="24"/>
        </w:rPr>
      </w:pPr>
      <w:r>
        <w:rPr>
          <w:b/>
          <w:sz w:val="24"/>
        </w:rPr>
        <w:t>7</w:t>
      </w:r>
      <w:r w:rsidR="00F03883" w:rsidRPr="00B01EC8">
        <w:rPr>
          <w:b/>
          <w:sz w:val="24"/>
        </w:rPr>
        <w:t>. ÖĞRETİM YÖNTEM TEKNİK VE STRATEJİLERİ</w:t>
      </w:r>
    </w:p>
    <w:p w:rsidR="007D5CAC" w:rsidRPr="00B01EC8" w:rsidRDefault="004B1B53" w:rsidP="00B67E32">
      <w:pPr>
        <w:numPr>
          <w:ilvl w:val="0"/>
          <w:numId w:val="1"/>
        </w:numPr>
        <w:autoSpaceDN w:val="0"/>
        <w:spacing w:line="276" w:lineRule="auto"/>
        <w:jc w:val="both"/>
        <w:rPr>
          <w:sz w:val="24"/>
        </w:rPr>
      </w:pPr>
      <w:r w:rsidRPr="00B01EC8">
        <w:rPr>
          <w:sz w:val="24"/>
        </w:rPr>
        <w:t xml:space="preserve">Programın hedeflerine ulaşmak için aktif öğretim yöntem ve teknikleri kullanılacaktır. </w:t>
      </w:r>
    </w:p>
    <w:p w:rsidR="00923E9B" w:rsidRPr="00B01EC8" w:rsidRDefault="004B1B53" w:rsidP="007A4F77">
      <w:pPr>
        <w:numPr>
          <w:ilvl w:val="0"/>
          <w:numId w:val="1"/>
        </w:numPr>
        <w:autoSpaceDN w:val="0"/>
        <w:spacing w:line="276" w:lineRule="auto"/>
        <w:jc w:val="both"/>
        <w:rPr>
          <w:sz w:val="24"/>
        </w:rPr>
      </w:pPr>
      <w:r w:rsidRPr="00B01EC8">
        <w:rPr>
          <w:sz w:val="24"/>
        </w:rPr>
        <w:t>Katılımcılara eğitim ile ilgili ders notları elektronik ortamda verilecektir.</w:t>
      </w:r>
    </w:p>
    <w:p w:rsidR="00494187" w:rsidRDefault="00494187" w:rsidP="00B67E32">
      <w:pPr>
        <w:spacing w:line="276" w:lineRule="auto"/>
        <w:ind w:left="360"/>
        <w:jc w:val="both"/>
        <w:rPr>
          <w:b/>
          <w:sz w:val="24"/>
        </w:rPr>
      </w:pPr>
    </w:p>
    <w:p w:rsidR="00153DE9" w:rsidRDefault="00153DE9" w:rsidP="00B67E32">
      <w:pPr>
        <w:spacing w:line="276" w:lineRule="auto"/>
        <w:ind w:left="360"/>
        <w:jc w:val="both"/>
        <w:rPr>
          <w:b/>
          <w:sz w:val="24"/>
        </w:rPr>
      </w:pPr>
    </w:p>
    <w:p w:rsidR="00153DE9" w:rsidRDefault="00153DE9" w:rsidP="00B67E32">
      <w:pPr>
        <w:spacing w:line="276" w:lineRule="auto"/>
        <w:ind w:left="360"/>
        <w:jc w:val="both"/>
        <w:rPr>
          <w:b/>
          <w:sz w:val="24"/>
        </w:rPr>
      </w:pPr>
    </w:p>
    <w:p w:rsidR="00153DE9" w:rsidRPr="00B01EC8" w:rsidRDefault="00153DE9" w:rsidP="00B67E32">
      <w:pPr>
        <w:spacing w:line="276" w:lineRule="auto"/>
        <w:ind w:left="360"/>
        <w:jc w:val="both"/>
        <w:rPr>
          <w:b/>
          <w:sz w:val="24"/>
        </w:rPr>
      </w:pPr>
    </w:p>
    <w:p w:rsidR="00043C60" w:rsidRPr="00B01EC8" w:rsidRDefault="002F3014" w:rsidP="00153DE9">
      <w:pPr>
        <w:spacing w:line="276" w:lineRule="auto"/>
        <w:ind w:left="360" w:right="-35"/>
        <w:rPr>
          <w:b/>
          <w:sz w:val="24"/>
        </w:rPr>
      </w:pPr>
      <w:r>
        <w:rPr>
          <w:b/>
          <w:sz w:val="24"/>
        </w:rPr>
        <w:lastRenderedPageBreak/>
        <w:t>8</w:t>
      </w:r>
      <w:r w:rsidR="00F03883" w:rsidRPr="00B01EC8">
        <w:rPr>
          <w:b/>
          <w:sz w:val="24"/>
        </w:rPr>
        <w:t xml:space="preserve">. </w:t>
      </w:r>
      <w:r w:rsidR="0089055F" w:rsidRPr="00B01EC8">
        <w:rPr>
          <w:b/>
          <w:sz w:val="24"/>
        </w:rPr>
        <w:t>ÖLÇME VE DEĞERLENDİRME</w:t>
      </w:r>
    </w:p>
    <w:p w:rsidR="0089055F" w:rsidRPr="00B01EC8" w:rsidRDefault="0089055F" w:rsidP="00153DE9">
      <w:pPr>
        <w:numPr>
          <w:ilvl w:val="0"/>
          <w:numId w:val="15"/>
        </w:numPr>
        <w:spacing w:before="60" w:line="276" w:lineRule="auto"/>
        <w:ind w:left="993" w:right="-35"/>
        <w:jc w:val="both"/>
        <w:rPr>
          <w:sz w:val="24"/>
        </w:rPr>
      </w:pPr>
      <w:r w:rsidRPr="00B01EC8">
        <w:rPr>
          <w:sz w:val="24"/>
        </w:rPr>
        <w:t xml:space="preserve">Kursiyerlerin başarısını değerlendirmek amacıyla; süreç değerlendirmesinin yanı sıra en az 30 sorudan oluşan ve tüm konuları kapsayan açık uçlu sorularında yer aldığı çoktan seçmeli test sınavı yapılacak, </w:t>
      </w:r>
      <w:r w:rsidR="00790E8D" w:rsidRPr="00B01EC8">
        <w:rPr>
          <w:sz w:val="24"/>
        </w:rPr>
        <w:t>50</w:t>
      </w:r>
      <w:r w:rsidRPr="00B01EC8">
        <w:rPr>
          <w:sz w:val="24"/>
        </w:rPr>
        <w:t xml:space="preserve"> ve üzeri not alanlar başarılı sayılacaktır. </w:t>
      </w:r>
    </w:p>
    <w:p w:rsidR="0089055F" w:rsidRPr="00B01EC8" w:rsidRDefault="0089055F" w:rsidP="00153DE9">
      <w:pPr>
        <w:numPr>
          <w:ilvl w:val="0"/>
          <w:numId w:val="15"/>
        </w:numPr>
        <w:spacing w:before="60" w:line="276" w:lineRule="auto"/>
        <w:ind w:left="993" w:right="-35"/>
        <w:jc w:val="both"/>
        <w:rPr>
          <w:sz w:val="24"/>
        </w:rPr>
      </w:pPr>
      <w:r w:rsidRPr="00B01EC8">
        <w:rPr>
          <w:sz w:val="24"/>
        </w:rPr>
        <w:t>Başarılı olanlara “Kurs Belgesi” (e-sertifika)</w:t>
      </w:r>
      <w:r w:rsidR="00AD69B0">
        <w:rPr>
          <w:sz w:val="24"/>
        </w:rPr>
        <w:t xml:space="preserve"> </w:t>
      </w:r>
      <w:r w:rsidRPr="00B01EC8">
        <w:rPr>
          <w:sz w:val="24"/>
        </w:rPr>
        <w:t xml:space="preserve"> verilecektir.  </w:t>
      </w:r>
    </w:p>
    <w:p w:rsidR="00C66E21" w:rsidRPr="00B01EC8" w:rsidRDefault="00C66E21" w:rsidP="00153DE9">
      <w:pPr>
        <w:autoSpaceDN w:val="0"/>
        <w:spacing w:line="276" w:lineRule="auto"/>
        <w:ind w:left="993" w:right="-35"/>
        <w:jc w:val="both"/>
        <w:rPr>
          <w:b/>
          <w:sz w:val="24"/>
        </w:rPr>
      </w:pPr>
    </w:p>
    <w:sectPr w:rsidR="00C66E21" w:rsidRPr="00B01EC8" w:rsidSect="00EE561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6CD" w:rsidRDefault="009A06CD" w:rsidP="00390CDF">
      <w:r>
        <w:separator/>
      </w:r>
    </w:p>
  </w:endnote>
  <w:endnote w:type="continuationSeparator" w:id="0">
    <w:p w:rsidR="009A06CD" w:rsidRDefault="009A06CD" w:rsidP="0039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6CD" w:rsidRDefault="009A06CD" w:rsidP="00390CDF">
      <w:r>
        <w:separator/>
      </w:r>
    </w:p>
  </w:footnote>
  <w:footnote w:type="continuationSeparator" w:id="0">
    <w:p w:rsidR="009A06CD" w:rsidRDefault="009A06CD" w:rsidP="0039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341A6C"/>
    <w:multiLevelType w:val="multilevel"/>
    <w:tmpl w:val="8B98D814"/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2280"/>
        </w:tabs>
        <w:ind w:left="2280" w:hanging="720"/>
      </w:pPr>
    </w:lvl>
    <w:lvl w:ilvl="2">
      <w:start w:val="1"/>
      <w:numFmt w:val="decimal"/>
      <w:lvlText w:val="%3."/>
      <w:lvlJc w:val="left"/>
      <w:pPr>
        <w:tabs>
          <w:tab w:val="num" w:pos="3000"/>
        </w:tabs>
        <w:ind w:left="3000" w:hanging="720"/>
      </w:pPr>
    </w:lvl>
    <w:lvl w:ilvl="3">
      <w:start w:val="1"/>
      <w:numFmt w:val="decimal"/>
      <w:lvlText w:val="%4."/>
      <w:lvlJc w:val="left"/>
      <w:pPr>
        <w:tabs>
          <w:tab w:val="num" w:pos="3720"/>
        </w:tabs>
        <w:ind w:left="3720" w:hanging="720"/>
      </w:pPr>
    </w:lvl>
    <w:lvl w:ilvl="4">
      <w:start w:val="1"/>
      <w:numFmt w:val="decimal"/>
      <w:lvlText w:val="%5."/>
      <w:lvlJc w:val="left"/>
      <w:pPr>
        <w:tabs>
          <w:tab w:val="num" w:pos="4440"/>
        </w:tabs>
        <w:ind w:left="4440" w:hanging="720"/>
      </w:pPr>
    </w:lvl>
    <w:lvl w:ilvl="5">
      <w:start w:val="1"/>
      <w:numFmt w:val="decimal"/>
      <w:lvlText w:val="%6."/>
      <w:lvlJc w:val="left"/>
      <w:pPr>
        <w:tabs>
          <w:tab w:val="num" w:pos="5160"/>
        </w:tabs>
        <w:ind w:left="5160" w:hanging="720"/>
      </w:pPr>
    </w:lvl>
    <w:lvl w:ilvl="6">
      <w:start w:val="1"/>
      <w:numFmt w:val="decimal"/>
      <w:lvlText w:val="%7."/>
      <w:lvlJc w:val="left"/>
      <w:pPr>
        <w:tabs>
          <w:tab w:val="num" w:pos="5880"/>
        </w:tabs>
        <w:ind w:left="5880" w:hanging="720"/>
      </w:pPr>
    </w:lvl>
    <w:lvl w:ilvl="7">
      <w:start w:val="1"/>
      <w:numFmt w:val="decimal"/>
      <w:lvlText w:val="%8."/>
      <w:lvlJc w:val="left"/>
      <w:pPr>
        <w:tabs>
          <w:tab w:val="num" w:pos="6600"/>
        </w:tabs>
        <w:ind w:left="6600" w:hanging="720"/>
      </w:pPr>
    </w:lvl>
    <w:lvl w:ilvl="8">
      <w:start w:val="1"/>
      <w:numFmt w:val="decimal"/>
      <w:lvlText w:val="%9."/>
      <w:lvlJc w:val="left"/>
      <w:pPr>
        <w:tabs>
          <w:tab w:val="num" w:pos="7320"/>
        </w:tabs>
        <w:ind w:left="7320" w:hanging="720"/>
      </w:pPr>
    </w:lvl>
  </w:abstractNum>
  <w:abstractNum w:abstractNumId="1">
    <w:nsid w:val="2A401C8C"/>
    <w:multiLevelType w:val="hybridMultilevel"/>
    <w:tmpl w:val="D2D83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E02A91"/>
    <w:multiLevelType w:val="hybridMultilevel"/>
    <w:tmpl w:val="876CBCB2"/>
    <w:lvl w:ilvl="0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2FC13F6C"/>
    <w:multiLevelType w:val="hybridMultilevel"/>
    <w:tmpl w:val="B7A845BC"/>
    <w:lvl w:ilvl="0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33BA2E2D"/>
    <w:multiLevelType w:val="hybridMultilevel"/>
    <w:tmpl w:val="2DB6F00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2E0339"/>
    <w:multiLevelType w:val="hybridMultilevel"/>
    <w:tmpl w:val="828C9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7936D1"/>
    <w:multiLevelType w:val="hybridMultilevel"/>
    <w:tmpl w:val="4C4EAB2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43697A"/>
    <w:multiLevelType w:val="hybridMultilevel"/>
    <w:tmpl w:val="E8465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81485B"/>
    <w:multiLevelType w:val="hybridMultilevel"/>
    <w:tmpl w:val="F236990E"/>
    <w:lvl w:ilvl="0" w:tplc="041F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12">
    <w:nsid w:val="6FB65E28"/>
    <w:multiLevelType w:val="hybridMultilevel"/>
    <w:tmpl w:val="E69469C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B9221F"/>
    <w:multiLevelType w:val="hybridMultilevel"/>
    <w:tmpl w:val="739E0F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2E4513"/>
    <w:multiLevelType w:val="hybridMultilevel"/>
    <w:tmpl w:val="371ED0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11"/>
  </w:num>
  <w:num w:numId="5">
    <w:abstractNumId w:val="14"/>
  </w:num>
  <w:num w:numId="6">
    <w:abstractNumId w:val="13"/>
  </w:num>
  <w:num w:numId="7">
    <w:abstractNumId w:val="7"/>
  </w:num>
  <w:num w:numId="8">
    <w:abstractNumId w:val="9"/>
  </w:num>
  <w:num w:numId="9">
    <w:abstractNumId w:val="12"/>
  </w:num>
  <w:num w:numId="10">
    <w:abstractNumId w:val="1"/>
  </w:num>
  <w:num w:numId="11">
    <w:abstractNumId w:val="3"/>
  </w:num>
  <w:num w:numId="12">
    <w:abstractNumId w:val="4"/>
  </w:num>
  <w:num w:numId="13">
    <w:abstractNumId w:val="0"/>
  </w:num>
  <w:num w:numId="14">
    <w:abstractNumId w:val="6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F92"/>
    <w:rsid w:val="00011090"/>
    <w:rsid w:val="00043C60"/>
    <w:rsid w:val="000558B1"/>
    <w:rsid w:val="0006791F"/>
    <w:rsid w:val="00073985"/>
    <w:rsid w:val="00085D60"/>
    <w:rsid w:val="000A18AF"/>
    <w:rsid w:val="000D4C59"/>
    <w:rsid w:val="000E4F88"/>
    <w:rsid w:val="000E5BA4"/>
    <w:rsid w:val="00124F23"/>
    <w:rsid w:val="00136131"/>
    <w:rsid w:val="001443AD"/>
    <w:rsid w:val="00153DE9"/>
    <w:rsid w:val="00154E48"/>
    <w:rsid w:val="00165412"/>
    <w:rsid w:val="00172132"/>
    <w:rsid w:val="0018772A"/>
    <w:rsid w:val="00190543"/>
    <w:rsid w:val="001926F9"/>
    <w:rsid w:val="001A2F91"/>
    <w:rsid w:val="001B4ADA"/>
    <w:rsid w:val="001B6501"/>
    <w:rsid w:val="001B6848"/>
    <w:rsid w:val="001B6B3F"/>
    <w:rsid w:val="001C1DCE"/>
    <w:rsid w:val="001C2BED"/>
    <w:rsid w:val="001C43FE"/>
    <w:rsid w:val="001D4708"/>
    <w:rsid w:val="00206845"/>
    <w:rsid w:val="00220738"/>
    <w:rsid w:val="00220B39"/>
    <w:rsid w:val="00221756"/>
    <w:rsid w:val="002252DA"/>
    <w:rsid w:val="00225DB5"/>
    <w:rsid w:val="00226C67"/>
    <w:rsid w:val="00232A9A"/>
    <w:rsid w:val="00247DED"/>
    <w:rsid w:val="0025601A"/>
    <w:rsid w:val="00256AE2"/>
    <w:rsid w:val="002673B6"/>
    <w:rsid w:val="002702B2"/>
    <w:rsid w:val="002A093E"/>
    <w:rsid w:val="002A170C"/>
    <w:rsid w:val="002A17F5"/>
    <w:rsid w:val="002B1D3B"/>
    <w:rsid w:val="002B2875"/>
    <w:rsid w:val="002B5F67"/>
    <w:rsid w:val="002D4E4C"/>
    <w:rsid w:val="002F3014"/>
    <w:rsid w:val="00301558"/>
    <w:rsid w:val="0030307E"/>
    <w:rsid w:val="003044F7"/>
    <w:rsid w:val="003129DB"/>
    <w:rsid w:val="003313EA"/>
    <w:rsid w:val="0033196B"/>
    <w:rsid w:val="00351FCE"/>
    <w:rsid w:val="003520F5"/>
    <w:rsid w:val="00390B6E"/>
    <w:rsid w:val="00390CDF"/>
    <w:rsid w:val="00390EEF"/>
    <w:rsid w:val="003C3656"/>
    <w:rsid w:val="003C7CF5"/>
    <w:rsid w:val="003E13FF"/>
    <w:rsid w:val="003E2527"/>
    <w:rsid w:val="003E2DD3"/>
    <w:rsid w:val="003F62AB"/>
    <w:rsid w:val="003F6BFF"/>
    <w:rsid w:val="004035D7"/>
    <w:rsid w:val="00410498"/>
    <w:rsid w:val="004130F6"/>
    <w:rsid w:val="00413118"/>
    <w:rsid w:val="00416BA9"/>
    <w:rsid w:val="0042265F"/>
    <w:rsid w:val="00423682"/>
    <w:rsid w:val="00426F0A"/>
    <w:rsid w:val="00435C2D"/>
    <w:rsid w:val="00437890"/>
    <w:rsid w:val="00454683"/>
    <w:rsid w:val="00455CD6"/>
    <w:rsid w:val="00460EEE"/>
    <w:rsid w:val="004716AE"/>
    <w:rsid w:val="00477D45"/>
    <w:rsid w:val="004843E1"/>
    <w:rsid w:val="00494187"/>
    <w:rsid w:val="004A37B2"/>
    <w:rsid w:val="004A3BBD"/>
    <w:rsid w:val="004B0C0E"/>
    <w:rsid w:val="004B0D7F"/>
    <w:rsid w:val="004B1B53"/>
    <w:rsid w:val="004C13E7"/>
    <w:rsid w:val="004F4BBF"/>
    <w:rsid w:val="0050246C"/>
    <w:rsid w:val="00510862"/>
    <w:rsid w:val="00517476"/>
    <w:rsid w:val="00517E11"/>
    <w:rsid w:val="005371F9"/>
    <w:rsid w:val="00565386"/>
    <w:rsid w:val="005665FD"/>
    <w:rsid w:val="00574561"/>
    <w:rsid w:val="00587C07"/>
    <w:rsid w:val="005A6D56"/>
    <w:rsid w:val="005B785D"/>
    <w:rsid w:val="005C5B1B"/>
    <w:rsid w:val="005E34E8"/>
    <w:rsid w:val="005E516F"/>
    <w:rsid w:val="005F3B1E"/>
    <w:rsid w:val="005F5FC5"/>
    <w:rsid w:val="006444D9"/>
    <w:rsid w:val="006575AF"/>
    <w:rsid w:val="00657D21"/>
    <w:rsid w:val="00663898"/>
    <w:rsid w:val="00667333"/>
    <w:rsid w:val="006719E8"/>
    <w:rsid w:val="00676500"/>
    <w:rsid w:val="00685C2D"/>
    <w:rsid w:val="006872DC"/>
    <w:rsid w:val="006A4CD6"/>
    <w:rsid w:val="006C314A"/>
    <w:rsid w:val="006D2963"/>
    <w:rsid w:val="00702724"/>
    <w:rsid w:val="007037E6"/>
    <w:rsid w:val="00714A82"/>
    <w:rsid w:val="00717C13"/>
    <w:rsid w:val="00720F85"/>
    <w:rsid w:val="00725A85"/>
    <w:rsid w:val="00730422"/>
    <w:rsid w:val="00734381"/>
    <w:rsid w:val="007404A6"/>
    <w:rsid w:val="007446C4"/>
    <w:rsid w:val="007532AD"/>
    <w:rsid w:val="007601EF"/>
    <w:rsid w:val="00790E8D"/>
    <w:rsid w:val="007A4F77"/>
    <w:rsid w:val="007B07B2"/>
    <w:rsid w:val="007B3956"/>
    <w:rsid w:val="007B6A3A"/>
    <w:rsid w:val="007C6BFC"/>
    <w:rsid w:val="007D5CAC"/>
    <w:rsid w:val="007E03D6"/>
    <w:rsid w:val="00806C64"/>
    <w:rsid w:val="00833320"/>
    <w:rsid w:val="00834785"/>
    <w:rsid w:val="00846069"/>
    <w:rsid w:val="00866578"/>
    <w:rsid w:val="00871F92"/>
    <w:rsid w:val="00875052"/>
    <w:rsid w:val="0089055F"/>
    <w:rsid w:val="00891002"/>
    <w:rsid w:val="00896FE7"/>
    <w:rsid w:val="008A3856"/>
    <w:rsid w:val="008A495E"/>
    <w:rsid w:val="008A6B8D"/>
    <w:rsid w:val="008D7B68"/>
    <w:rsid w:val="008F375F"/>
    <w:rsid w:val="00923E9B"/>
    <w:rsid w:val="0094440B"/>
    <w:rsid w:val="00946EE3"/>
    <w:rsid w:val="0096361F"/>
    <w:rsid w:val="00963641"/>
    <w:rsid w:val="00966760"/>
    <w:rsid w:val="009813C7"/>
    <w:rsid w:val="0098403C"/>
    <w:rsid w:val="00985400"/>
    <w:rsid w:val="00987E26"/>
    <w:rsid w:val="009A06CD"/>
    <w:rsid w:val="009A51FE"/>
    <w:rsid w:val="009B61BF"/>
    <w:rsid w:val="009D6DEF"/>
    <w:rsid w:val="009F1B8A"/>
    <w:rsid w:val="009F4B0A"/>
    <w:rsid w:val="00A01D03"/>
    <w:rsid w:val="00A02087"/>
    <w:rsid w:val="00A11DF3"/>
    <w:rsid w:val="00A32DA0"/>
    <w:rsid w:val="00A409BC"/>
    <w:rsid w:val="00A53F05"/>
    <w:rsid w:val="00A55CB9"/>
    <w:rsid w:val="00A5666D"/>
    <w:rsid w:val="00A65B12"/>
    <w:rsid w:val="00A670A8"/>
    <w:rsid w:val="00A7460A"/>
    <w:rsid w:val="00A84042"/>
    <w:rsid w:val="00A8414F"/>
    <w:rsid w:val="00A85F14"/>
    <w:rsid w:val="00A93ED8"/>
    <w:rsid w:val="00A95680"/>
    <w:rsid w:val="00AA0F68"/>
    <w:rsid w:val="00AA685F"/>
    <w:rsid w:val="00AD26AD"/>
    <w:rsid w:val="00AD69B0"/>
    <w:rsid w:val="00AE399B"/>
    <w:rsid w:val="00B01EC8"/>
    <w:rsid w:val="00B26FFC"/>
    <w:rsid w:val="00B427BB"/>
    <w:rsid w:val="00B43D30"/>
    <w:rsid w:val="00B4588B"/>
    <w:rsid w:val="00B552E2"/>
    <w:rsid w:val="00B57195"/>
    <w:rsid w:val="00B61228"/>
    <w:rsid w:val="00B67D04"/>
    <w:rsid w:val="00B67E32"/>
    <w:rsid w:val="00B71B59"/>
    <w:rsid w:val="00B73B42"/>
    <w:rsid w:val="00B93788"/>
    <w:rsid w:val="00B943FC"/>
    <w:rsid w:val="00B96D07"/>
    <w:rsid w:val="00BA205A"/>
    <w:rsid w:val="00BA37D2"/>
    <w:rsid w:val="00BB237E"/>
    <w:rsid w:val="00BC0B35"/>
    <w:rsid w:val="00BD49E2"/>
    <w:rsid w:val="00BD794D"/>
    <w:rsid w:val="00BF3ADC"/>
    <w:rsid w:val="00C11AC2"/>
    <w:rsid w:val="00C2064A"/>
    <w:rsid w:val="00C209C7"/>
    <w:rsid w:val="00C22958"/>
    <w:rsid w:val="00C22DA9"/>
    <w:rsid w:val="00C2428C"/>
    <w:rsid w:val="00C27D0F"/>
    <w:rsid w:val="00C353BF"/>
    <w:rsid w:val="00C5550E"/>
    <w:rsid w:val="00C66BA3"/>
    <w:rsid w:val="00C66E21"/>
    <w:rsid w:val="00C6790C"/>
    <w:rsid w:val="00C763D9"/>
    <w:rsid w:val="00C832A0"/>
    <w:rsid w:val="00C85D09"/>
    <w:rsid w:val="00CB083F"/>
    <w:rsid w:val="00CB291E"/>
    <w:rsid w:val="00CB410E"/>
    <w:rsid w:val="00CF2837"/>
    <w:rsid w:val="00CF424D"/>
    <w:rsid w:val="00D10CC3"/>
    <w:rsid w:val="00D1198C"/>
    <w:rsid w:val="00D233CE"/>
    <w:rsid w:val="00D4269E"/>
    <w:rsid w:val="00D42AF2"/>
    <w:rsid w:val="00D45179"/>
    <w:rsid w:val="00D456D0"/>
    <w:rsid w:val="00D60F86"/>
    <w:rsid w:val="00D64D4B"/>
    <w:rsid w:val="00D66213"/>
    <w:rsid w:val="00D76A6C"/>
    <w:rsid w:val="00D774C2"/>
    <w:rsid w:val="00D81600"/>
    <w:rsid w:val="00D820B1"/>
    <w:rsid w:val="00D820FE"/>
    <w:rsid w:val="00D82A27"/>
    <w:rsid w:val="00D858EB"/>
    <w:rsid w:val="00D913D9"/>
    <w:rsid w:val="00D93012"/>
    <w:rsid w:val="00D968BE"/>
    <w:rsid w:val="00DA00B2"/>
    <w:rsid w:val="00DC0A5E"/>
    <w:rsid w:val="00DD59AA"/>
    <w:rsid w:val="00DD78AF"/>
    <w:rsid w:val="00DE2B21"/>
    <w:rsid w:val="00DF0AC5"/>
    <w:rsid w:val="00DF2A90"/>
    <w:rsid w:val="00DF5828"/>
    <w:rsid w:val="00E144E4"/>
    <w:rsid w:val="00E31F58"/>
    <w:rsid w:val="00E506F5"/>
    <w:rsid w:val="00E713A3"/>
    <w:rsid w:val="00E725BB"/>
    <w:rsid w:val="00E8164E"/>
    <w:rsid w:val="00E915D0"/>
    <w:rsid w:val="00ED77B1"/>
    <w:rsid w:val="00EE0A33"/>
    <w:rsid w:val="00EE5611"/>
    <w:rsid w:val="00EE78F5"/>
    <w:rsid w:val="00F03883"/>
    <w:rsid w:val="00F27425"/>
    <w:rsid w:val="00F278FD"/>
    <w:rsid w:val="00F46E65"/>
    <w:rsid w:val="00F52AE8"/>
    <w:rsid w:val="00F52D09"/>
    <w:rsid w:val="00F62847"/>
    <w:rsid w:val="00F67322"/>
    <w:rsid w:val="00F75640"/>
    <w:rsid w:val="00F93EA4"/>
    <w:rsid w:val="00FA204B"/>
    <w:rsid w:val="00FC595D"/>
    <w:rsid w:val="00FE1525"/>
    <w:rsid w:val="00FE493A"/>
    <w:rsid w:val="00FE6AFC"/>
    <w:rsid w:val="00FF4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8C19AC-93CA-460E-AB82-BC806991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F9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871F92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871F92"/>
    <w:rPr>
      <w:rFonts w:ascii="Tahoma" w:eastAsia="Times New Roman" w:hAnsi="Tahoma" w:cs="Tahoma"/>
      <w:b/>
      <w:bCs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871F9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71F92"/>
    <w:pPr>
      <w:spacing w:before="100" w:beforeAutospacing="1" w:after="100" w:afterAutospacing="1"/>
    </w:pPr>
    <w:rPr>
      <w:sz w:val="24"/>
    </w:rPr>
  </w:style>
  <w:style w:type="paragraph" w:customStyle="1" w:styleId="listparagraph">
    <w:name w:val="listparagraph"/>
    <w:basedOn w:val="Normal"/>
    <w:rsid w:val="00871F92"/>
    <w:pPr>
      <w:spacing w:before="100" w:beforeAutospacing="1" w:after="100" w:afterAutospacing="1"/>
    </w:pPr>
    <w:rPr>
      <w:sz w:val="24"/>
    </w:rPr>
  </w:style>
  <w:style w:type="paragraph" w:styleId="AralkYok">
    <w:name w:val="No Spacing"/>
    <w:uiPriority w:val="1"/>
    <w:qFormat/>
    <w:rsid w:val="007B6A3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rsid w:val="001A2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1A2F91"/>
    <w:rPr>
      <w:rFonts w:ascii="Arial Unicode MS" w:eastAsia="Times New Roman" w:hAnsi="Arial Unicode MS" w:cs="Arial Unicode MS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2DD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DD3"/>
    <w:rPr>
      <w:rFonts w:ascii="Tahoma" w:eastAsia="Times New Roman" w:hAnsi="Tahoma" w:cs="Times New Roman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90C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90CDF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90C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90CDF"/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Default">
    <w:name w:val="Default"/>
    <w:rsid w:val="002B1D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OC21">
    <w:name w:val="TOC 21"/>
    <w:basedOn w:val="Normal"/>
    <w:next w:val="Normal"/>
    <w:uiPriority w:val="99"/>
    <w:rsid w:val="00BF3ADC"/>
    <w:pPr>
      <w:autoSpaceDE w:val="0"/>
      <w:autoSpaceDN w:val="0"/>
      <w:adjustRightInd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4F599-2D70-4885-8F6B-C1B9FDC6C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Duygu BIRBENLI</cp:lastModifiedBy>
  <cp:revision>2</cp:revision>
  <cp:lastPrinted>2017-03-03T12:32:00Z</cp:lastPrinted>
  <dcterms:created xsi:type="dcterms:W3CDTF">2023-08-25T12:37:00Z</dcterms:created>
  <dcterms:modified xsi:type="dcterms:W3CDTF">2023-08-25T12:37:00Z</dcterms:modified>
</cp:coreProperties>
</file>